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Received a gift donation of Angel Rock Leap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Rachel Kwong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Tara and Joel Acker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Gail Scott Key (+Friends and Mates, All Across Canada, All Across China, All Across Europe, Fruit of the Vine, Making Emmie Smile)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Josh and Kristen Grossman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Howie and Haviva Parnes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Janine Kushner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Roberta Gould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Amanda Sutter/Jamie (Nashua acupuncture) (1 copy Angel Rock Leap, 1 copy Friends and Mates, 1 copy All Across China, 1 copy All Across Canada, 1 copy All Across Europe)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Karyn Reader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Jon and Marilyn Volovic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Cindy Horowitz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Danielle Love</w:t>
      </w:r>
    </w:p>
    <w:p>
      <w:pPr>
        <w:pStyle w:val="Normal.0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Barbara Kubic</w:t>
      </w:r>
    </w:p>
    <w:p>
      <w:pPr>
        <w:pStyle w:val="Normal.0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Sigrun Leonhardt</w:t>
      </w:r>
    </w:p>
    <w:p>
      <w:pPr>
        <w:pStyle w:val="Normal.0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Laura and Larry Fitzgerald</w:t>
      </w:r>
    </w:p>
    <w:p>
      <w:pPr>
        <w:pStyle w:val="Normal.0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Joel and Tara Acker</w:t>
      </w:r>
    </w:p>
    <w:p>
      <w:pPr>
        <w:pStyle w:val="Normal.0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Angela Aultman</w:t>
      </w:r>
    </w:p>
    <w:p>
      <w:pPr>
        <w:pStyle w:val="Normal.0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Amy and Donny Maltz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Michelle Newell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Gina Rosati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Paul Hill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Judy Halpert (1 copy Angel Rock Leap, 1 copy Making Emmie Smile, 1 copy Friends and Mates, 1 copy All Across China, 1 copy All Across Europe, 1 copy All Across Canada, 1 copy Fruit of the Vine)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Cathy Freitas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Julie Langbort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Tony and Dave (from USPS in Nashua, DW Highway)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 St. Pierre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Leona Palmer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Lisa Popitz (+1 copy Making Emmie Smile, 1 copy Friends and Mates, 1 copy All Across China, 1 copy All Across Europe, 1 copy All Across Canada, 1 copy Fruit of the Vine)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Secretary in Ken Anderson's office (+1 copy Making Emmie Smile, 1 copy Friends and Mates, 1 copy All Across China, 1 copy All Across Europe, 1 copy All Across Canada, 1 copy Fruit of the Vine)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Rafael Pabon (7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Sheila and Joe Weisberg (6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Roger May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Estelle Altman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Kelly Murphy Rieke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Franny Schlickman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Nathan and Shelli Lipton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Deb Daigle (6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Esta and Ronnie Kroten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Holly Pettit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Karen Sclare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Meryl Ottenstein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Diane Marotta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Bill Richter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 Gold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Larry Weisberg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Rosalie Nesbit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Shari Ostrowski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Axelrod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Erica Kirschner-Dean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Judi Klevan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Dillon Stanger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Tim Mello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Sheila McKinney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Christopher Scott Martin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John Schrader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Paul Kravitz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Kris DeMali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Robin Sherman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Jenn Metcalf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Jane Yoffe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Rodriguez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Kristen Kerouac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Judy Moore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Randall Rosenbaum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Frank and Shirley Williams (+1 copy AA Canada, AA China, AA Europe, Friends and Mates, Fruit of the Vine, Making Emmie Smile)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Karla and Rick Gregory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Wayne Metrano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Mike and Stacey Smalley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Brenda Silver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Cara Cavazza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Denise Youseff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Jon Marable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Susan and Dan Acker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Gary Sohmers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Harriet and Arthur Oken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Sklar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Dee Cohen (3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Jonathan and Annette Yoffe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Henry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Elizabeth Cohen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Dorna Baumann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Sharon Midlin-Levy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Kelly Gousios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Colleen Sullivan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Barbara Segal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Lisa Smith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Lea Becker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Kenny Colville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Suzy Katz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Tom Finocchiaro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Cindy Brunelle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Eva and David Acker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Steve (HFS)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 Carolan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Racheal Wolfe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Grant Settele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Corrie Hobgood-Valez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Laurye Natale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Rebecca Miller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Irene Alton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Wendy Rougier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Nancy Auriemma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Helen Thomas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Rachel Acker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Gretchen Knowles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Munks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Sean Woltman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Shameme Adams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Shama Junejo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Sheldon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Julie and Scott Zimmett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Lisa Kalianidis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Fay McDaniel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Jingrui Jiang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Beth Turner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Suzanne DeBeaumont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Joanne Choi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Susan and Mike Villecco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Rhodella Hughes</w:t>
      </w:r>
      <w:r>
        <w:rPr>
          <w:rFonts w:ascii="Tahoma" w:hAnsi="Tahoma" w:hint="default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Gizelda McDaid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Mark Lambert (+1 copy Europe, China, Friends and Mates, Making Emmie Smile, Fruit of the Vine)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Gary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Elaine Wu (+1 copy Europe, Canada, Friends and Mates, Making Emmie Smile, Fruit of the Vine, Poor North Dakota (anthology))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Dorena Spring (+1 copy All Across Canada, All Across China, Friends and Mates)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Carol Croteau (Bully Free NH)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Tim Mello (10 copies for his friends)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Claudette Edward (MA)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(Timmy's friend who requested a book)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Regina SG Rawner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Betty Hoeffner (Hey Ugly anti-bullying foundation)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Book Winners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Angel Rock Leap</w:t>
      </w:r>
    </w:p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Barbara Beaver (GA)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Nancy Kennedy (PA)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Christina Gace (IL)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>Brandon Benard (ID)</w:t>
      </w:r>
    </w:p>
    <w:p>
      <w:pPr>
        <w:pStyle w:val="Normal.0"/>
        <w:rPr>
          <w:rFonts w:ascii="Arial" w:cs="Arial" w:hAnsi="Arial" w:eastAsia="Arial"/>
          <w:lang w:val="de-DE"/>
        </w:rPr>
      </w:pPr>
    </w:p>
    <w:p>
      <w:pPr>
        <w:pStyle w:val="Normal.0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>Bob McNamee (PA)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Debbie Farber (NJ)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Linda Gibson (LA)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Catherine Goodson (TX)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Linda Plevakas (PA)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Tom Austell (MO)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Support Group (depression/anxiety)</w:t>
      </w:r>
    </w:p>
    <w:p>
      <w:pPr>
        <w:pStyle w:val="Normal.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Laura M. (Ireland)</w:t>
      </w:r>
    </w:p>
    <w:p>
      <w:pPr>
        <w:pStyle w:val="Normal.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 xml:space="preserve">Catherine C. (UK) </w:t>
      </w:r>
    </w:p>
    <w:p>
      <w:pPr>
        <w:pStyle w:val="Normal.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 xml:space="preserve">julie G (UK) </w:t>
      </w:r>
    </w:p>
    <w:p>
      <w:pPr>
        <w:pStyle w:val="Normal.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Alexandra W. (Germany)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Maggie D. (UK) (3 copies)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Debbie D. (WV, USA)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Susan G. (UK)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samantha n. (Ireland)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Honey V.M. (Ohio, USA)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Ann E. (UK)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Moya G. (UK)</w:t>
      </w:r>
    </w:p>
    <w:p>
      <w:pPr>
        <w:pStyle w:val="Normal.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Catherine H. (UK)</w:t>
      </w:r>
    </w:p>
    <w:p>
      <w:pPr>
        <w:pStyle w:val="Normal.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 xml:space="preserve">Kirsty H. (UK) </w:t>
      </w:r>
    </w:p>
    <w:p>
      <w:pPr>
        <w:pStyle w:val="Normal.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Shaz Mccarthy (UK)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 xml:space="preserve">Tracey C. (UK) 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Shannon Y. (Canada)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 R. (Indiana, USA)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Kirsty A. (UK)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Terri B. (TX, USA)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joanne r. (UK)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Angie T. (UK)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caroline l. (UK)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Jen C. (UK)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Ann t. (UK) 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Barbara D. (Canada)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Mark H. (PA, USA)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Mike S. (OR, USA)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David F. (UK)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Sue C. (UK)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Richard M. (Canada)</w:t>
      </w:r>
    </w:p>
    <w:p>
      <w:pPr>
        <w:pStyle w:val="Normal.0"/>
        <w:shd w:val="clear" w:color="auto" w:fill="f1f0f0"/>
        <w:rPr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Maggie Kinsella (TX)</w:t>
      </w:r>
    </w:p>
    <w:p>
      <w:pPr>
        <w:pStyle w:val="Normal.0"/>
        <w:shd w:val="clear" w:color="auto" w:fill="f1f0f0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teresa E-M (WA, USA)</w:t>
      </w:r>
    </w:p>
    <w:p>
      <w:pPr>
        <w:pStyle w:val="Normal.0"/>
        <w:shd w:val="clear" w:color="auto" w:fill="f1f0f0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Jacqueline G.M. (Ireland)</w:t>
      </w:r>
    </w:p>
    <w:p>
      <w:pPr>
        <w:pStyle w:val="Normal.0"/>
        <w:shd w:val="clear" w:color="auto" w:fill="f1f0f0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Craig D. (UK) </w:t>
      </w:r>
    </w:p>
    <w:p>
      <w:pPr>
        <w:pStyle w:val="Normal.0"/>
        <w:shd w:val="clear" w:color="auto" w:fill="f1f0f0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>Trish b. (UK)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6f6f6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1f0f0"/>
          <w:rtl w:val="0"/>
          <w:lang w:val="en-US"/>
          <w14:textFill>
            <w14:solidFill>
              <w14:srgbClr w14:val="000000"/>
            </w14:solidFill>
          </w14:textFill>
        </w:rPr>
        <w:t xml:space="preserve">Tina C. (PA, USA) </w:t>
      </w:r>
    </w:p>
    <w:p>
      <w:pPr>
        <w:pStyle w:val="Normal.0"/>
        <w:spacing w:before="100" w:after="1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Kiera W. (6 copies) (UK)</w:t>
      </w:r>
    </w:p>
    <w:p>
      <w:pPr>
        <w:pStyle w:val="Normal.0"/>
        <w:shd w:val="clear" w:color="auto" w:fill="f6f6f6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1f0f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000000"/>
          <w:sz w:val="28"/>
          <w:szCs w:val="28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u w:val="single"/>
        </w:rPr>
      </w:pPr>
    </w:p>
    <w:p>
      <w:pPr>
        <w:pStyle w:val="Normal.0"/>
        <w:rPr>
          <w:u w:val="single"/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Libraries/bookstores</w:t>
      </w:r>
    </w:p>
    <w:p>
      <w:pPr>
        <w:pStyle w:val="Normal.0"/>
      </w:pPr>
      <w:r>
        <w:rPr>
          <w:rStyle w:val="yshortcuts"/>
          <w:rtl w:val="0"/>
          <w:lang w:val="en-US"/>
        </w:rPr>
        <w:t>Janet Slessor, Reinbeck Public Library, IA</w:t>
      </w:r>
    </w:p>
    <w:p>
      <w:pPr>
        <w:pStyle w:val="Normal.0"/>
      </w:pPr>
      <w:r>
        <w:rPr>
          <w:rStyle w:val="yshortcuts"/>
          <w:rtl w:val="0"/>
          <w:lang w:val="en-US"/>
        </w:rPr>
        <w:t>Rebecca Harrison, Lincolns Loft, KY</w:t>
      </w:r>
    </w:p>
    <w:p>
      <w:pPr>
        <w:pStyle w:val="Normal.0"/>
      </w:pPr>
      <w:r>
        <w:rPr>
          <w:rStyle w:val="yshortcuts"/>
          <w:rtl w:val="0"/>
          <w:lang w:val="en-US"/>
        </w:rPr>
        <w:t>Mary Buysse, Minneota Public Library, MN</w:t>
      </w:r>
    </w:p>
    <w:p>
      <w:pPr>
        <w:pStyle w:val="Normal.0"/>
      </w:pPr>
      <w:r>
        <w:rPr>
          <w:rStyle w:val="yshortcuts"/>
          <w:rtl w:val="0"/>
          <w:lang w:val="en-US"/>
        </w:rPr>
        <w:t>Mark Davis, Merrick, NY</w:t>
      </w:r>
    </w:p>
    <w:p>
      <w:pPr>
        <w:pStyle w:val="Normal.0"/>
      </w:pPr>
      <w:r>
        <w:rPr>
          <w:rStyle w:val="yshortcuts"/>
          <w:rtl w:val="0"/>
          <w:lang w:val="en-US"/>
        </w:rPr>
        <w:t>Becky Mitchell, Becker County Museum, MN</w:t>
      </w:r>
    </w:p>
    <w:p>
      <w:pPr>
        <w:pStyle w:val="Normal.0"/>
        <w:shd w:val="clear" w:color="auto" w:fill="ffffff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Melanie Brumit, Troup Municipal Library, TX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Linda Stoner, Joseph T. Simpson Public Library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, PA</w:t>
      </w:r>
    </w:p>
    <w:p>
      <w:pPr>
        <w:pStyle w:val="Normal.0"/>
        <w:shd w:val="clear" w:color="auto" w:fill="ffffff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Joplin Public Library, Joplin, MO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 Oatman, Hansen Community Library, ID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Margie Menard, Library Director and Stephanie Morgan, Children's Services, </w:t>
      </w:r>
      <w:r>
        <w:rPr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Kingston Area Library, Kingston, NY</w:t>
      </w:r>
    </w:p>
    <w:p>
      <w:pPr>
        <w:pStyle w:val="Normal.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 Davidson, Kingston Community Library, AK</w:t>
      </w:r>
    </w:p>
    <w:p>
      <w:pPr>
        <w:pStyle w:val="Normal.0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Jeanne Leroux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Bookman Old Style" w:hAnsi="Bookman Old Styl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Directrice g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Bookman Old Style" w:hAnsi="Bookman Old Styl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Bookman Old Style" w:hAnsi="Bookman Old Styl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rale / C.E.O.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Bookman Old Style" w:hAnsi="Bookman Old Styl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Biblioth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rFonts w:ascii="Bookman Old Style" w:hAnsi="Bookman Old Styl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que de la municipalit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Bookman Old Style" w:hAnsi="Bookman Old Styl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</w:t>
      </w:r>
    </w:p>
    <w:p>
      <w:pPr>
        <w:pStyle w:val="Normal.0"/>
        <w:shd w:val="clear" w:color="auto" w:fill="ffffff"/>
        <w:rPr>
          <w:rFonts w:ascii="Bookman Old Style" w:cs="Bookman Old Style" w:hAnsi="Bookman Old Style" w:eastAsia="Bookman Old Style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Nation Municipality Public Library, Ontario, Canada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Marilyn Meetze, Interlachen Library Branch Manager, FL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Susan Lindsey, Jennie Trent Dew Library, TX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Ruthie Davis, Parker Public Library, AZ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Tom Miner, Elsie S. Hogan Community Library, AZ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Kathy, Lewis County Library, KY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Laura Mikowski, Hillsboro Public Library-Shute Park, OR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Flo Trujillo, Farmington Public Library, NM 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Kari Ourada, Westbook Public Library, MN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 Goff, Lake County Library Services, FL (15 copies Angel Rock Leap)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Sue Marshall, Wauwatosa Public Library, WI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Marybeth C. Gaffney, Fairmount Community Library, NY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Donna, Vassalboro Public Library, ME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Cindy Brown, Bekkum Memorial Library, WI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Claire Crawford, Geneseo Public Library District, IL (XX copies Angel Rock Leap for book clubs)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Mark Ferrero, children's librarian, Skidompha Public Library, ME</w:t>
      </w:r>
    </w:p>
    <w:p>
      <w:pPr>
        <w:pStyle w:val="Normal (Web)"/>
        <w:shd w:val="clear" w:color="auto" w:fill="ffffff"/>
        <w:spacing w:before="0" w:after="0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Shelley Matthews, Rochester Literacy Coordinator, Rochester Public Library, NY (32 copies Angel Rock Leap)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Ana Espada, PTIC Co-Director, Advocates for Children of New York, NY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Barbara A. Parker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Library Manager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Charlton Public Library, Inc., GA</w:t>
      </w:r>
    </w:p>
    <w:p>
      <w:pPr>
        <w:pStyle w:val="Normal.0"/>
        <w:shd w:val="clear" w:color="auto" w:fill="ffffff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Kimberly Garrett, Public Services Manager, Youth Services, McKinley Memorial Library, OH</w:t>
      </w:r>
    </w:p>
    <w:p>
      <w:pPr>
        <w:pStyle w:val="Normal.0"/>
        <w:shd w:val="clear" w:color="auto" w:fill="ffffff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Chelmsford Public Library, Chelmsford, MA (Ken hand-delivered)</w:t>
      </w:r>
    </w:p>
    <w:p>
      <w:pPr>
        <w:pStyle w:val="Normal.0"/>
        <w:shd w:val="clear" w:color="auto" w:fill="ffffff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Nashua Public Library, Nashua, MA (Ken hand-delivered)</w:t>
      </w:r>
    </w:p>
    <w:p>
      <w:pPr>
        <w:pStyle w:val="Normal.0"/>
        <w:shd w:val="clear" w:color="auto" w:fill="ffffff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Genevieve Gigliotti, Lordstown Schools, OH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Jim Weikum, Arrowhead Library System, MN (5 copies Angel Rock Leap)</w:t>
      </w:r>
    </w:p>
    <w:p>
      <w:pPr>
        <w:pStyle w:val="Normal.0"/>
        <w:shd w:val="clear" w:color="auto" w:fill="f6f6f6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Merideth McElprang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Library Director,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Lewisville Library, ID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6f6f6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Karen Chambers, Woodville Public Library (1 copy), Woodville High School Library, AL (2 copies)</w:t>
      </w:r>
    </w:p>
    <w:p>
      <w:pPr>
        <w:pStyle w:val="Normal.0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Nursing homes</w:t>
      </w:r>
    </w:p>
    <w:p>
      <w:pPr>
        <w:pStyle w:val="Normal.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Palm Center, Chelmsford, MA (3 copies Angel Rock Leap, plus several copies of F&amp;M, plus 1 copy All Across Europe, 1 copy All Across Canada, 2 copies Gathering Roses, 2 copies Fruit of the Vine)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Hunt Community Independent and Assisted Living and Nursing Home, Nashua, NH (3 copies Angel Rock Leap, 2 copies Friends and Mates, 1 copy All across Canada, 1 copy All Across China, 1 copy All Across Europe, 2 copies Fruit of the Vine, 1 copy Making Emmie Smile)</w:t>
      </w:r>
    </w:p>
    <w:p>
      <w:pPr>
        <w:pStyle w:val="Normal.0"/>
        <w:shd w:val="clear" w:color="auto" w:fill="ffffff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AHEPA, Nashua (2 copies Angel Rock Leap, 1 copy Fruit of the Vine, 1 copy Making Emmie Smile, 1 copy All Across Europe, 1 copy All Across China, 1 copy All Across Canada, 1 copy Friends and Mates in Fifty States, 1 copy Gathering Roses)</w:t>
      </w:r>
    </w:p>
    <w:p>
      <w:pPr>
        <w:pStyle w:val="Normal.0"/>
        <w:shd w:val="clear" w:color="auto" w:fill="ffffff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hd w:val="clear" w:color="auto" w:fill="ffffff"/>
        <w:spacing w:line="288" w:lineRule="atLeast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Alice Nelson</w:t>
      </w:r>
    </w:p>
    <w:p>
      <w:pPr>
        <w:pStyle w:val="Normal.0"/>
        <w:shd w:val="clear" w:color="auto" w:fill="ffffff"/>
        <w:spacing w:line="288" w:lineRule="atLeast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Portland, OR </w:t>
      </w:r>
    </w:p>
    <w:p>
      <w:pPr>
        <w:pStyle w:val="Normal.0"/>
      </w:pPr>
      <w:r>
        <w:rPr>
          <w:rStyle w:val="yshortcuts"/>
          <w:rtl w:val="0"/>
          <w:lang w:val="en-US"/>
        </w:rPr>
        <w:t>(1 copy Angel Rock Leap)</w:t>
      </w:r>
    </w:p>
    <w:p>
      <w:pPr>
        <w:pStyle w:val="Normal.0"/>
      </w:pPr>
      <w:r>
        <w:rPr>
          <w:rStyle w:val="yshortcuts"/>
          <w:rtl w:val="0"/>
          <w:lang w:val="en-US"/>
        </w:rPr>
        <w:t>-----------------------------------------------------------</w:t>
      </w:r>
    </w:p>
    <w:p>
      <w:pPr>
        <w:pStyle w:val="Normal.0"/>
      </w:pPr>
      <w:r>
        <w:rPr>
          <w:rStyle w:val="yshortcuts"/>
          <w:rtl w:val="0"/>
          <w:lang w:val="en-US"/>
        </w:rPr>
        <w:t>Chestnut Hill Dental (2 copies Angel Rock Leap, plus children's books)</w:t>
      </w:r>
    </w:p>
    <w:p>
      <w:pPr>
        <w:pStyle w:val="Normal.0"/>
      </w:pPr>
      <w:r>
        <w:rPr>
          <w:rStyle w:val="yshortcuts"/>
          <w:rtl w:val="0"/>
          <w:lang w:val="en-US"/>
        </w:rPr>
        <w:t>----------------------------------------------------------------------------------</w:t>
      </w:r>
    </w:p>
    <w:p>
      <w:pPr>
        <w:pStyle w:val="Normal.0"/>
      </w:pP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 xml:space="preserve">Renu S Persaud (Canada) </w:t>
      </w: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>At Brigham and Women's Hospital:</w:t>
      </w: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>Aya Michaels, MD (fellow)</w:t>
      </w: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>Donna Malim (technologist)</w:t>
      </w: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>Catherine Giess, MD (director of breast imaging))</w:t>
      </w: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>3 copies Angel Rock Leap, 3 copies Friends and Mates, 3 copies Fruit of the Vine</w:t>
      </w: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>2 copies All Across Canada, 1 copy All Across China, 1 copy All Across Europe</w:t>
      </w: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>At Brigham and Women's Hospital:</w:t>
      </w: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>4 copies Angel Rock Leap</w:t>
      </w: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>2 copies All Across Canada, 2 copies All Across China, 2 copies Friends and Mates, 2 copies Making Emmie Smile)</w:t>
      </w:r>
    </w:p>
    <w:p>
      <w:pPr>
        <w:pStyle w:val="Normal.0"/>
        <w:rPr>
          <w:rFonts w:ascii="Helvetica" w:cs="Helvetica" w:hAnsi="Helvetica" w:eastAsia="Helvetica"/>
          <w:outline w:val="0"/>
          <w:color w:val="4b4f56"/>
          <w:sz w:val="18"/>
          <w:szCs w:val="18"/>
          <w:u w:color="4b4f56"/>
          <w:shd w:val="clear" w:color="auto" w:fill="f1f0f0"/>
          <w14:textFill>
            <w14:solidFill>
              <w14:srgbClr w14:val="4B4F56"/>
            </w14:solidFill>
          </w14:textFill>
        </w:rPr>
      </w:pPr>
      <w:r>
        <w:rPr>
          <w:rFonts w:ascii="Helvetica" w:hAnsi="Helvetica"/>
          <w:outline w:val="0"/>
          <w:color w:val="4b4f56"/>
          <w:sz w:val="18"/>
          <w:szCs w:val="18"/>
          <w:u w:color="4b4f56"/>
          <w:shd w:val="clear" w:color="auto" w:fill="f1f0f0"/>
          <w:rtl w:val="0"/>
          <w:lang w:val="en-US"/>
          <w14:textFill>
            <w14:solidFill>
              <w14:srgbClr w14:val="4B4F56"/>
            </w14:solidFill>
          </w14:textFill>
        </w:rPr>
        <w:t>--------------------------------------------------------------------------------------------------------------------------</w:t>
      </w:r>
    </w:p>
    <w:p>
      <w:pPr>
        <w:pStyle w:val="Normal.0"/>
      </w:pPr>
      <w:r>
        <w:rPr>
          <w:rStyle w:val="yshortcuts"/>
          <w:rtl w:val="0"/>
          <w:lang w:val="en-US"/>
        </w:rPr>
        <w:t>Mehra Golshan</w:t>
      </w:r>
    </w:p>
    <w:p>
      <w:pPr>
        <w:pStyle w:val="Normal.0"/>
      </w:pPr>
      <w:r>
        <w:rPr>
          <w:rStyle w:val="yshortcuts"/>
          <w:rtl w:val="0"/>
          <w:lang w:val="en-US"/>
        </w:rPr>
        <w:t>(1 copy Friends and Mates, 1 copy All Across Canada, 1 copy All Across China, 1 copy Making Emmie Smile)</w:t>
      </w:r>
    </w:p>
    <w:p>
      <w:pPr>
        <w:pStyle w:val="Normal.0"/>
      </w:pPr>
      <w:r>
        <w:rPr>
          <w:rStyle w:val="yshortcuts"/>
          <w:rtl w:val="0"/>
          <w:lang w:val="en-US"/>
        </w:rPr>
        <w:t>----------------------------------------------------------------------------------------------</w:t>
      </w:r>
    </w:p>
    <w:p>
      <w:pPr>
        <w:pStyle w:val="Normal.0"/>
      </w:pPr>
      <w:r>
        <w:rPr>
          <w:rStyle w:val="yshortcuts"/>
          <w:rtl w:val="0"/>
          <w:lang w:val="en-US"/>
        </w:rPr>
        <w:t>3 copies Angel Rock Leap for radiation technicians</w:t>
      </w:r>
    </w:p>
    <w:p>
      <w:pPr>
        <w:pStyle w:val="Normal.0"/>
      </w:pPr>
      <w:r>
        <w:rPr>
          <w:rStyle w:val="yshortcuts"/>
          <w:rtl w:val="0"/>
          <w:lang w:val="en-US"/>
        </w:rPr>
        <w:t>--------------------------------------------------------------------------------------------</w:t>
      </w:r>
    </w:p>
    <w:p>
      <w:pPr>
        <w:pStyle w:val="Normal.0"/>
      </w:pPr>
      <w:r>
        <w:rPr>
          <w:rStyle w:val="yshortcuts"/>
          <w:rtl w:val="0"/>
          <w:lang w:val="en-US"/>
        </w:rPr>
        <w:t>Radiation technican (1 copy Gathering Roses, 1 copy Friends and Mates, 1 copy All Across Canada, 1 copy All Across China, 1 copy All Across Europe, 1 copy Fruit of the Vine, 1 copy Making Emmie Smile)</w:t>
      </w:r>
    </w:p>
    <w:p>
      <w:pPr>
        <w:pStyle w:val="Normal.0"/>
      </w:pPr>
      <w:r>
        <w:rPr>
          <w:rStyle w:val="yshortcuts"/>
          <w:rtl w:val="0"/>
          <w:lang w:val="en-US"/>
        </w:rPr>
        <w:t>---------------------------------------------------------------------------------------------</w:t>
      </w:r>
    </w:p>
    <w:p>
      <w:pPr>
        <w:pStyle w:val="Normal.0"/>
      </w:pPr>
      <w:r>
        <w:rPr>
          <w:rStyle w:val="yshortcuts"/>
          <w:rtl w:val="0"/>
          <w:lang w:val="en-US"/>
        </w:rPr>
        <w:t>Sheila Weisberg- 1 copy Fruit of the Vine</w:t>
      </w:r>
    </w:p>
    <w:p>
      <w:pPr>
        <w:pStyle w:val="Normal.0"/>
      </w:pPr>
      <w:r>
        <w:rPr>
          <w:rStyle w:val="yshortcuts"/>
          <w:rtl w:val="0"/>
          <w:lang w:val="en-US"/>
        </w:rPr>
        <w:t>Larry Weisberg- 1 copy Fruit of the Vine</w:t>
      </w:r>
    </w:p>
    <w:p>
      <w:pPr>
        <w:pStyle w:val="Normal.0"/>
      </w:pPr>
      <w:r>
        <w:rPr>
          <w:rStyle w:val="yshortcuts"/>
          <w:rtl w:val="0"/>
          <w:lang w:val="en-US"/>
        </w:rPr>
        <w:t>Kira Sekulow- 1 copy Fruit of the Vine</w:t>
      </w:r>
    </w:p>
    <w:p>
      <w:pPr>
        <w:pStyle w:val="Normal.0"/>
      </w:pPr>
      <w:r>
        <w:rPr>
          <w:rStyle w:val="yshortcuts"/>
          <w:rtl w:val="0"/>
          <w:lang w:val="en-US"/>
        </w:rPr>
        <w:t>Julia (Cathy's friend)- 1 copy Fruit of the Vine</w:t>
      </w:r>
    </w:p>
    <w:p>
      <w:pPr>
        <w:pStyle w:val="Normal.0"/>
      </w:pPr>
      <w:r>
        <w:rPr>
          <w:rStyle w:val="yshortcuts"/>
          <w:rtl w:val="0"/>
          <w:lang w:val="en-US"/>
        </w:rPr>
        <w:t>Dorena Spring- 1 copy Fruit of the Vine</w:t>
      </w:r>
    </w:p>
    <w:p>
      <w:pPr>
        <w:pStyle w:val="Normal.0"/>
      </w:pPr>
      <w:r>
        <w:rPr>
          <w:rStyle w:val="yshortcuts"/>
          <w:rtl w:val="0"/>
          <w:lang w:val="en-US"/>
        </w:rPr>
        <w:t>Tim Mello- 1 copy Fruit of the Vine</w:t>
      </w:r>
    </w:p>
    <w:p>
      <w:pPr>
        <w:pStyle w:val="Normal.0"/>
      </w:pPr>
      <w:r>
        <w:rPr>
          <w:rStyle w:val="yshortcuts"/>
          <w:rtl w:val="0"/>
          <w:lang w:val="en-US"/>
        </w:rPr>
        <w:t>Deb Daigle- 1 copy Fruit of the Vine, 1 copy All Across Canada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Bank of America banker: 1 copy Friends and Mates, 1 copy All Across Canada, 1 copy All Across China, 1 copy Fruit of the Vine, 1 copy Angel Rock Leap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Kenny Colville: 1 copy Fruit of the Vine, 1 copy All Across Canada, 1 copy All Across China, 1 copy All Across Europe, 1 copy Friends and Mates, 1 copy Angel Rock Leap, 1 copy Gathering Roses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Jimmy Fund Clinic (resource room): 1 copy Fruit of the Vine, 1 copy Friends and Mates, 1 copy All Across China, 1 copy All Across Europe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Martin</w:t>
      </w:r>
      <w:r>
        <w:rPr>
          <w:rStyle w:val="yshortcuts"/>
          <w:rtl w:val="0"/>
          <w:lang w:val="en-US"/>
        </w:rPr>
        <w:t>’</w:t>
      </w:r>
      <w:r>
        <w:rPr>
          <w:rStyle w:val="yshortcuts"/>
          <w:rtl w:val="0"/>
          <w:lang w:val="en-US"/>
        </w:rPr>
        <w:t>s technician, Anthea (for her sister, a teacher in Boston): 1 copy Fruit of the Vine, 1 copy Friends and Mates, 1 copy All Across Canada, 1 copy All Across China, 1 copy All Across Europe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Jim and Rochelle Alston (1 copy Angel Rock Leap, 1 copy Friends and Mates, 1 copy All Across Canada, 1 copy All Across China, 1 copy All Across Europe, 1 copy Fruit of the Vine)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Jim and Deb Dieso (1 copy Friends and Mates, 1 copy All Across Canada, 1 copy All Across China, 1 copy All Across Europe, 1 copy Fruit of the Vine)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Gordon Freeman (1 copy All Across Canada, 1 copy All Across China, 1 copy All Across Europe, 1 copy (old, small Galde version) Friends and Mates in Fifty States)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Cousin Judi and son Corey for local schools (4 copies F&amp;M (small), 4 copies F&amp;M (large), 4 copies Fruit of the Vine, 4 copies All Across Europe, 4 copies Angel Rock Leap)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Jose Veliz (hardcover All Across China, All Across Europe, Friends and Mates)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Fran Woods (hardcover All Across China, All Across Europe. Friends and Mates, Making Emmie Smile)</w:t>
      </w:r>
    </w:p>
    <w:p>
      <w:pPr>
        <w:pStyle w:val="Normal.0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Sheila Weisberg (hardcover Angel Rock Leap, All Across China, All Across Europe, Friends and Mates, Making Emmie Smile)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yshortcuts"/>
          <w:rtl w:val="0"/>
          <w:lang w:val="en-US"/>
        </w:rPr>
        <w:t>Larry Weisberg (hardcover Angel Rock Leap, All Across China, All Across Europe, Friends and Mates, Making Emmie Smile)</w:t>
      </w:r>
    </w:p>
    <w:p>
      <w:pPr>
        <w:pStyle w:val="Normal.0"/>
      </w:pPr>
      <w:r>
        <w:rPr>
          <w:rStyle w:val="yshortcuts"/>
          <w:rtl w:val="0"/>
          <w:lang w:val="en-US"/>
        </w:rPr>
        <w:t>Kira Sekulow (hardcover Making Emmie Smile)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yshortcuts">
    <w:name w:val="yshortcuts"/>
    <w:rPr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