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u w:val="single"/>
        </w:rPr>
      </w:pPr>
      <w:r>
        <w:rPr>
          <w:u w:val="single"/>
          <w:rtl w:val="0"/>
          <w:lang w:val="en-US"/>
        </w:rPr>
        <w:t xml:space="preserve">GATHERING ROSES: </w:t>
      </w:r>
    </w:p>
    <w:p>
      <w:pPr>
        <w:pStyle w:val="Normal.0"/>
        <w:widowControl w:val="0"/>
        <w:rPr>
          <w:kern w:val="28"/>
        </w:rPr>
      </w:pP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1 given to Seattle, WA newsroom (2</w:t>
      </w:r>
      <w:r>
        <w:rPr>
          <w:vertAlign w:val="superscript"/>
          <w:rtl w:val="0"/>
          <w:lang w:val="en-US"/>
        </w:rPr>
        <w:t>nd</w:t>
      </w:r>
      <w:r>
        <w:rPr>
          <w:rStyle w:val="email"/>
          <w:rtl w:val="0"/>
          <w:lang w:val="en-US"/>
        </w:rPr>
        <w:t xml:space="preserve"> edition)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1 given to Russell Hess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1 given to AJ Abrams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1 given to Racheal Wolfe (2</w:t>
      </w:r>
      <w:r>
        <w:rPr>
          <w:vertAlign w:val="superscript"/>
          <w:rtl w:val="0"/>
          <w:lang w:val="en-US"/>
        </w:rPr>
        <w:t>nd</w:t>
      </w:r>
      <w:r>
        <w:rPr>
          <w:rStyle w:val="email"/>
          <w:rtl w:val="0"/>
          <w:lang w:val="en-US"/>
        </w:rPr>
        <w:t xml:space="preserve"> edition)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 xml:space="preserve">1 given to Roberta Gould, CA 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kern w:val="28"/>
          <w:rtl w:val="0"/>
          <w:lang w:val="en-US"/>
        </w:rPr>
        <w:t>Gigi Lynn Brigham, MD (homeschooler)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Dr. Lyn Westman, Mercy Ships, Texas </w:t>
      </w:r>
    </w:p>
    <w:p>
      <w:pPr>
        <w:pStyle w:val="Normal.0"/>
        <w:rPr>
          <w:kern w:val="28"/>
        </w:rPr>
      </w:pPr>
      <w:r>
        <w:rPr>
          <w:rStyle w:val="email"/>
          <w:rtl w:val="0"/>
          <w:lang w:val="en-US"/>
        </w:rPr>
        <w:t xml:space="preserve">15 given to </w:t>
      </w:r>
      <w:r>
        <w:rPr>
          <w:kern w:val="28"/>
          <w:rtl w:val="0"/>
          <w:lang w:val="en-US"/>
        </w:rPr>
        <w:t>BRY LAINTON, The Mill House, United Kingdom (Facebook connection)</w:t>
      </w:r>
    </w:p>
    <w:p>
      <w:pPr>
        <w:pStyle w:val="Normal.0"/>
      </w:pPr>
      <w:r>
        <w:rPr>
          <w:rStyle w:val="email"/>
          <w:rtl w:val="0"/>
          <w:lang w:val="en-US"/>
        </w:rPr>
        <w:t>1 given to MRS SHAMA JAMSHED, Pakistan (Facebook connection)</w:t>
      </w:r>
    </w:p>
    <w:p>
      <w:pPr>
        <w:pStyle w:val="Normal.0"/>
      </w:pPr>
      <w:r>
        <w:rPr>
          <w:rStyle w:val="email"/>
          <w:rtl w:val="0"/>
          <w:lang w:val="en-US"/>
        </w:rPr>
        <w:t>1 given to Jolene King, PA (Facebook connection)</w:t>
      </w:r>
    </w:p>
    <w:p>
      <w:pPr>
        <w:pStyle w:val="Normal.0"/>
      </w:pPr>
      <w:r>
        <w:rPr>
          <w:rStyle w:val="email"/>
          <w:rtl w:val="0"/>
          <w:lang w:val="en-US"/>
        </w:rPr>
        <w:t>1 given to Nichole Oster, WI (Facebook connection)</w:t>
      </w:r>
    </w:p>
    <w:p>
      <w:pPr>
        <w:pStyle w:val="Normal.0"/>
      </w:pPr>
      <w:r>
        <w:rPr>
          <w:rStyle w:val="email"/>
          <w:rtl w:val="0"/>
          <w:lang w:val="en-US"/>
        </w:rPr>
        <w:t>1 given to Corrie Hobgood, LA (Facebook connection)</w:t>
      </w:r>
    </w:p>
    <w:p>
      <w:pPr>
        <w:pStyle w:val="Normal.0"/>
      </w:pPr>
      <w:r>
        <w:rPr>
          <w:rStyle w:val="email"/>
          <w:rtl w:val="0"/>
          <w:lang w:val="en-US"/>
        </w:rPr>
        <w:t>Laura McElhinney, Colorado Springs, CO (Facebook connection)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Gretchen Knowles, MD (friend of Kenny Colville, 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Pamela Oehrtman, OH (Internet, Yahoo Groups connection, 1 copy)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Sherry Cooper, VA (FB connection, 1 copy)</w:t>
      </w:r>
    </w:p>
    <w:p>
      <w:pPr>
        <w:pStyle w:val="Normal.0"/>
        <w:widowControl w:val="0"/>
        <w:rPr>
          <w:kern w:val="28"/>
        </w:rPr>
      </w:pPr>
      <w:r>
        <w:rPr>
          <w:rStyle w:val="email"/>
          <w:rtl w:val="0"/>
          <w:lang w:val="en-US"/>
        </w:rPr>
        <w:t>Angela Aultman, TX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Maggie Dean, U.K.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Gillian Holcomb, CA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Davie Burden, U.K.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Kelly Fry, U.K.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Anita Gaylord, Arkansas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Donna Eccott, U.K.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Nancy Fuller, VT (FB connection, 1 copy)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Mandi Dorrell, Oakcrest Library, Greater Egg Harbor Regional School District (1 copy)</w:t>
      </w:r>
    </w:p>
    <w:p>
      <w:pPr>
        <w:pStyle w:val="Normal.0"/>
      </w:pPr>
      <w:r>
        <w:rPr>
          <w:rStyle w:val="email"/>
          <w:rtl w:val="0"/>
          <w:lang w:val="en-US"/>
        </w:rPr>
        <w:t>Rev. Karen Wolcott (1 copy)</w:t>
      </w:r>
    </w:p>
    <w:p>
      <w:pPr>
        <w:pStyle w:val="Normal.0"/>
      </w:pPr>
      <w:r>
        <w:rPr>
          <w:rStyle w:val="email"/>
          <w:rtl w:val="0"/>
          <w:lang w:val="en-US"/>
        </w:rPr>
        <w:t>Suzanne at post office (1 copy)</w:t>
      </w:r>
    </w:p>
    <w:p>
      <w:pPr>
        <w:pStyle w:val="Normal.0"/>
      </w:pPr>
      <w:r>
        <w:rPr>
          <w:rStyle w:val="email"/>
          <w:rtl w:val="0"/>
          <w:lang w:val="en-US"/>
        </w:rPr>
        <w:t>Margret (lab) (1 copy)</w:t>
      </w:r>
    </w:p>
    <w:p>
      <w:pPr>
        <w:pStyle w:val="Normal.0"/>
      </w:pPr>
      <w:r>
        <w:rPr>
          <w:rStyle w:val="email"/>
          <w:rtl w:val="0"/>
          <w:lang w:val="en-US"/>
        </w:rPr>
        <w:t>Laura Fitzgerald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Judy Moore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Nashua Subaru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and Gene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S.A.F.E. ALTERNATIVES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Adoptive Families Magazine (1 copy)</w:t>
      </w: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Dakota Boys and Girls Ranch, ND (1 review copy)</w:t>
      </w:r>
    </w:p>
    <w:p>
      <w:pPr>
        <w:pStyle w:val="Normal.0"/>
      </w:pPr>
      <w:r>
        <w:rPr>
          <w:rStyle w:val="email"/>
          <w:rtl w:val="0"/>
          <w:lang w:val="en-US"/>
        </w:rPr>
        <w:t>Books N Things, Norway, ME (2 copies)</w:t>
      </w:r>
    </w:p>
    <w:p>
      <w:pPr>
        <w:pStyle w:val="Normal.0"/>
      </w:pPr>
      <w:r>
        <w:rPr>
          <w:rStyle w:val="email"/>
          <w:rtl w:val="0"/>
          <w:lang w:val="en-US"/>
        </w:rPr>
        <w:t>Shelfmasters.com, IN (6 copies)</w:t>
      </w:r>
    </w:p>
    <w:p>
      <w:pPr>
        <w:pStyle w:val="Normal.0"/>
      </w:pPr>
      <w:r>
        <w:rPr>
          <w:rStyle w:val="email"/>
          <w:rtl w:val="0"/>
          <w:lang w:val="en-US"/>
        </w:rPr>
        <w:t>Pofessional Books (2 copies)</w:t>
      </w:r>
    </w:p>
    <w:p>
      <w:pPr>
        <w:pStyle w:val="Normal.0"/>
      </w:pPr>
      <w:r>
        <w:rPr>
          <w:rStyle w:val="email"/>
          <w:rtl w:val="0"/>
          <w:lang w:val="en-US"/>
        </w:rPr>
        <w:t>Mrs. New Hampshire United States pageant (2 copies)</w:t>
      </w:r>
    </w:p>
    <w:p>
      <w:pPr>
        <w:pStyle w:val="Normal.0"/>
      </w:pPr>
      <w:r>
        <w:rPr>
          <w:rStyle w:val="email"/>
          <w:rtl w:val="0"/>
          <w:lang w:val="en-US"/>
        </w:rPr>
        <w:t>1 in 8 Breast Cancer Foundation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Singapore Breast Cancer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Cancer Recovery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American Cancer Society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Kommah Seray Inflammatory Breast Cancer Foundation (KSIBCF)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 Cancer Foundation of the Ozarks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Cure Breast Cancer Foundation, Inc.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Humpty Dumpty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Breast Cancer Family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Amy Sheldon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Kelly Shires Breast Cancer Foundation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Elysia Skye Breast Cancer Organization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Vera Bradley Foundation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for Breast Cancer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HERS Breast Cancer Foundation (1 copy)</w:t>
      </w:r>
    </w:p>
    <w:p>
      <w:pPr>
        <w:pStyle w:val="Normal.0"/>
      </w:pPr>
      <w:r>
        <w:rPr>
          <w:rStyle w:val="email"/>
          <w:rtl w:val="0"/>
          <w:lang w:val="en-US"/>
        </w:rPr>
        <w:t>The Marilyn B. Gula Mountains of Hope Foundation (1 copy)</w:t>
      </w:r>
    </w:p>
    <w:p>
      <w:pPr>
        <w:pStyle w:val="Normal.0"/>
      </w:pPr>
      <w:r>
        <w:rPr>
          <w:rStyle w:val="email"/>
          <w:rtl w:val="0"/>
          <w:lang w:val="en-US"/>
        </w:rPr>
        <w:t>Fulton County Library (2 copies)</w:t>
      </w:r>
    </w:p>
    <w:p>
      <w:pPr>
        <w:pStyle w:val="Normal.0"/>
      </w:pPr>
      <w:r>
        <w:rPr>
          <w:rStyle w:val="email"/>
          <w:rtl w:val="0"/>
          <w:lang w:val="en-US"/>
        </w:rPr>
        <w:t>Speer Memorial Library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Hair Excitement (8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Trudi Gillen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DFCI (Adah)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Daisy Moreno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Sheila Weisberg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Frank Williams (1 copy for store)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Mrs. United States Pageant (55 copies)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 Stop, DW Highway, NH (2 copies (one sold!!))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Street Book Ends, Warner, NH (1 copy (it sold!!)</w:t>
      </w:r>
    </w:p>
    <w:p>
      <w:pPr>
        <w:pStyle w:val="Normal.0"/>
      </w:pPr>
      <w:r>
        <w:rPr>
          <w:rStyle w:val="email"/>
          <w:rtl w:val="0"/>
          <w:lang w:val="en-US"/>
        </w:rPr>
        <w:t>Headlines, NH (1 copy)</w:t>
      </w:r>
    </w:p>
    <w:p>
      <w:pPr>
        <w:pStyle w:val="Normal.0"/>
      </w:pPr>
      <w:r>
        <w:rPr>
          <w:rStyle w:val="email"/>
          <w:rtl w:val="0"/>
          <w:lang w:val="en-US"/>
        </w:rPr>
        <w:t>Jessica Hunt (1 copies)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Manchester, NH (1 copy, 2</w:t>
      </w:r>
      <w:r>
        <w:rPr>
          <w:vertAlign w:val="superscript"/>
          <w:rtl w:val="0"/>
          <w:lang w:val="en-US"/>
        </w:rPr>
        <w:t>nd</w:t>
      </w:r>
      <w:r>
        <w:rPr>
          <w:rStyle w:val="email"/>
          <w:rtl w:val="0"/>
          <w:lang w:val="en-US"/>
        </w:rPr>
        <w:t xml:space="preserve"> edition)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Barbara Turvett, Deputy Editor, Working Mother (1 copy)</w:t>
      </w:r>
    </w:p>
    <w:p>
      <w:pPr>
        <w:pStyle w:val="Normal.0"/>
      </w:pPr>
      <w:r>
        <w:rPr>
          <w:rStyle w:val="email"/>
          <w:rtl w:val="0"/>
          <w:lang w:val="en-US"/>
        </w:rPr>
        <w:t>Barnes and Noble, West Palm Beach, Florida (1 copy, 2</w:t>
      </w:r>
      <w:r>
        <w:rPr>
          <w:vertAlign w:val="superscript"/>
          <w:rtl w:val="0"/>
          <w:lang w:val="en-US"/>
        </w:rPr>
        <w:t>nd</w:t>
      </w:r>
      <w:r>
        <w:rPr>
          <w:rStyle w:val="email"/>
          <w:rtl w:val="0"/>
          <w:lang w:val="en-US"/>
        </w:rPr>
        <w:t xml:space="preserve"> edition)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Westlakes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Appleyards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Hernandezes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Caseys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Maroneys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Smiths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 Munk (1 copy)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Alex Lin (1 copy)</w:t>
      </w:r>
    </w:p>
    <w:p>
      <w:pPr>
        <w:pStyle w:val="Normal.0"/>
        <w:rPr>
          <w:u w:val="single"/>
        </w:rPr>
      </w:pPr>
    </w:p>
    <w:p>
      <w:pPr>
        <w:pStyle w:val="Normal.0"/>
      </w:pPr>
      <w:r>
        <w:rPr>
          <w:rStyle w:val="email"/>
          <w:rtl w:val="0"/>
          <w:lang w:val="en-US"/>
        </w:rPr>
        <w:t>1 given to Willavene Wolf, New York University</w:t>
      </w:r>
    </w:p>
    <w:p>
      <w:pPr>
        <w:pStyle w:val="Normal.0"/>
      </w:pPr>
      <w:r>
        <w:rPr>
          <w:rStyle w:val="email"/>
          <w:rtl w:val="0"/>
          <w:lang w:val="en-US"/>
        </w:rPr>
        <w:t>2 given to Sophia Adamia</w:t>
      </w:r>
    </w:p>
    <w:p>
      <w:pPr>
        <w:pStyle w:val="Normal.0"/>
      </w:pPr>
      <w:r>
        <w:rPr>
          <w:rStyle w:val="email"/>
          <w:rtl w:val="0"/>
          <w:lang w:val="en-US"/>
        </w:rPr>
        <w:t>2 given to postal workers, Valerie and Tony</w:t>
      </w:r>
    </w:p>
    <w:p>
      <w:pPr>
        <w:pStyle w:val="Normal.0"/>
      </w:pPr>
      <w:r>
        <w:rPr>
          <w:rStyle w:val="email"/>
          <w:rtl w:val="0"/>
          <w:lang w:val="en-US"/>
        </w:rPr>
        <w:t>30 given to Books Through Bars (PA)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31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Cindy Horowitz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friend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bookstore (Rensselaer, NY) 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21 copies given to Diane Kern, University of Rhode Island</w:t>
      </w:r>
    </w:p>
    <w:p>
      <w:pPr>
        <w:pStyle w:val="Normal.0"/>
      </w:pPr>
      <w:r>
        <w:rPr>
          <w:rStyle w:val="email"/>
          <w:rtl w:val="0"/>
          <w:lang w:val="en-US"/>
        </w:rPr>
        <w:t>1 given to Perry D. Hoffman, Ph.D.</w:t>
      </w:r>
    </w:p>
    <w:p>
      <w:pPr>
        <w:pStyle w:val="Normal.0"/>
      </w:pPr>
      <w:r>
        <w:rPr>
          <w:rStyle w:val="email"/>
          <w:rtl w:val="0"/>
          <w:lang w:val="en-US"/>
        </w:rPr>
        <w:t>National Education Alliance for Borderline Personality Disorder</w:t>
      </w:r>
    </w:p>
    <w:p>
      <w:pPr>
        <w:pStyle w:val="Normal.0"/>
      </w:pPr>
      <w:r>
        <w:rPr>
          <w:rStyle w:val="email"/>
          <w:rtl w:val="0"/>
          <w:lang w:val="en-US"/>
        </w:rPr>
        <w:t>3 copies given to neighbors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Street Book Ends, Warner, NH (2 copies of 2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edition)</w:t>
      </w:r>
    </w:p>
    <w:p>
      <w:pPr>
        <w:pStyle w:val="Normal.0"/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Topinabee Public Library, MI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Sugar Grove Library, IL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Oceana Public Library, WV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Bunnell Branch Library, FL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9 given to </w:t>
      </w:r>
      <w:r>
        <w:rPr>
          <w:rStyle w:val="email"/>
          <w:rtl w:val="0"/>
          <w:lang w:val="en-US"/>
        </w:rPr>
        <w:t>WPLS Bookmobile, OK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Bancroft Public Library, NY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Reinbeck Public Library, IA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Danville Public Library, VA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Riceville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Sarah Partridge Community Library, VT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Mishawaka-Penn-Harris Public Library, IN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Hamburg Township Library, MI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Spencer Co. Library, KY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Boone Madison Public Library, WV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Romulus Public Library, MI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Free Library of Philadelphia, PA (under review)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Nazareth Memorial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Summersville Branch Library, MO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Euclid Public Library, OH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Custer County Library, SD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McKinley Memorial Library, OH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Duncan Public Library, OK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Palmerton Area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Lafourche Parish Public Library, Bayou Blue Branch, LA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Chattooga County Library System, GA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Library, WA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Palmerton Area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Louisa Gonser Community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Ritzville Public Library, WA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Paz County Bookmobile, AZ (4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Patton Public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Mid-Arkansas Regional Library, AR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Mount Ayr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Miami Public Library, FL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Morenci Community Library, AZ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McMillan Memorial Library, TX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Vermilion Parish Library - Abbeville Branch, LA (7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Seminole County Public Library, FL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Duncan Public Library, AZ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Beresford Public Library, SD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Brighton Public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Adamstown Area Library,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Franklin County Library System, PA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Willard Library, MI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Southwest Georgia Regional Library, GA (3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Petoskey Public Library, MI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Westport Branch Library, MO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Gattis Logan County Library, AR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HENRYETTA PUBLIC LIBRARY, OK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Roxbury Free Library, VT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Brown Middle School, OH (5 copies donated for high school)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Loreburn Branch Library, SK,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Peach Public Libraries, GA (2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Shirley M. Wright Memorial Library, WI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Noxubee County Library, MS (3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Camas Public Library, WA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Dorchester Count Public Library, MD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Dora B. Woodyard Memorial Library, WV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Burnett Community Library, WI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Enid Public Library, OK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Mt.Sterling-Montgomery County Library, KY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Lamberton Public Library, MN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Winter Public Library, WI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Hinton Municipal Library, AB,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Preble County District Library, OH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Nobles County Library, MN (2 copies GR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Western Counties Regional Library, NS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Graham Community Library, AB, Canada 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Tyler Public Library, MN 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Harrisburg District Library, IL (2 copies GR donated)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Star City Library, SK, Canada</w:t>
      </w:r>
    </w:p>
    <w:p>
      <w:pPr>
        <w:pStyle w:val="Normal.0"/>
        <w:widowControl w:val="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Logan County District Library, OH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Atwood Public Library, ON,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Lloydminster Public Library, AB,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Hudson Bay Public Library, SK,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Decatur Public Library, IL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Richmond Public Library, NH (through Sister Maria Philomena, M.I.C.M.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Immaculate Heart of Mary School)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Pennsboro Branch Library, PA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County Public Library, KY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Krabbenhoft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Anita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Sidney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Ashton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Winchester Public Library, WI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Cobleigh Public Library, VT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Newton Public Library, KS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Varina Library, VA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Tonopah Library District, NV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 Barge Branch Library, WY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Steamboat Rock Public Library, IA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Auburn Public Library, AL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Wilson County Public Library, NC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Chadwick Public Library, IL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Little Falls Public Library, NY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Marshall Memorial Library, NM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 given to Johnson County Public Library, IN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Washakie County Library System, WY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Wiggin Memorial Library, NH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Lied Randolph Public Library, NE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The Goffstown Public Library, NH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Hueytown Public Library, AL</w:t>
      </w:r>
    </w:p>
    <w:p>
      <w:pPr>
        <w:pStyle w:val="Normal.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Floyd J. Robinson Memorial Library, MS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Town of Chester Public Library, NY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Wonewoc Public Library, WI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Long Beach Public Library, MS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Council Grove Public Library, KS</w:t>
      </w:r>
    </w:p>
    <w:p>
      <w:pPr>
        <w:pStyle w:val="Normal.0"/>
        <w:widowContro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Spencer County Library-Grandview Branch, IN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Morton-James Public Library, NE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Kathleen McIlwain Public Library of Gautier, MS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Clovis Carver Public Library, NM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Fairmount Public Library, IN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Colby Public Library, WI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Siskiyou County Library, CA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Newhall Public Library, IA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given to Canby Public Library, OR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Audubon Public Library, IA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University Library, Sonoma State University, CA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Argentine Library, KS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Stanton Public Library, IA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Wainwright Public Library, AB</w:t>
      </w:r>
    </w:p>
    <w:p>
      <w:pPr>
        <w:pStyle w:val="Normal.0"/>
        <w:widowControl w:val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Burk's Falls, Armour &amp; Ryerson Union Public Library, 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Burlington Public Library, WI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Mecca Glen School, AB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Union County Carnegie Library, SC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Alamo Branch Library, NV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Neda Habibi, Trillium Elementary School Library, ON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Nackawic Public/School Library, NB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Fort Erie Public Library, ON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Eastern Counties Regional Library, NS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Nipawin Public Library, SK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Coronach Library, SK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Mistatim Library, SK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Central Regional Library, MB</w:t>
      </w:r>
    </w:p>
    <w:p>
      <w:pPr>
        <w:pStyle w:val="Normal.0"/>
        <w:widowControl w:val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Elko County Library, NV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Barrie Public Library, ON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Van Horne Public Library, IA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Waterloo Public Library, Quebec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San Antonio College Library, CA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Martinsville Public Library District, IL</w:t>
      </w:r>
    </w:p>
    <w:p>
      <w:pPr>
        <w:pStyle w:val="Normal.0"/>
        <w:widowControl w:val="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14 given to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Siskiyou County Library, CA (for book club)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Cranbrook Public Library, BC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Neepawa Public Library, MB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Pleasant Valley Free Library,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Riverview Public Library, NB,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Lyell Library, Rochester,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Maplewood Library, Rochester,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Charlotte Library, Rochester,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Carthage Free Library, Carthage, NY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Biblioth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Smurfit Stone Public Library, NB,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 given to Pictou-Antigonish Regional Library, NS, Canada 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Delia School and Municipal Library, AB,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Bengough Regional Library, SK,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Janet Carlson Calvert Library, CT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Manteno Public Library, IL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Pilot Butte Branch Library, SK,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Spruce Grove Public Library, AB, Canada</w:t>
      </w:r>
    </w:p>
    <w:p>
      <w:pPr>
        <w:pStyle w:val="Normal.0"/>
        <w:widowContro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Richmond Public Library, Brighouse ( Main ) Branch, BC,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 given to Foremost Municipal Library, AB, Canada 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Eagle Public Library, ID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Astoria Public Library District, IL</w:t>
      </w:r>
    </w:p>
    <w:p>
      <w:pPr>
        <w:pStyle w:val="Normal.0"/>
        <w:widowContro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North Bay Public Library, ON,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Boiestown Community School Library, NB, Canada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Balsam Lake Public Library, Wisconsin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Arborfield branch, Wapiti Regional Library, SK,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Gravelbourg Branch Library, SK,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Olds Municipal Library, AB,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Moncton Public Library, NB,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Plaster Rock Public School Library, NB,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Caledon Public Library, ON,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Holy Cross School, NL,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Catlin Public Library District, IL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given to Gestionnaire de la biblioth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publique d'Atholville Public Library Branch, NB, Canada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Cornwall Public Library, ON, Canada</w:t>
      </w:r>
    </w:p>
    <w:p>
      <w:pPr>
        <w:pStyle w:val="Normal.0"/>
        <w:rPr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1 given to Loveland Public Library, CO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4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Markham Public Library, ON,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Quartzsite Children's Library, AZ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Campbbellton Centennial Library, NB,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West Vancouver Memorial Library, BC, Canada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Orange Beach Public Library, AL</w:t>
      </w:r>
    </w:p>
    <w:p>
      <w:pPr>
        <w:pStyle w:val="Normal.0"/>
        <w:widowContro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Kanawha County Public Library, WV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Kingwood Public Library, WV</w:t>
      </w:r>
    </w:p>
    <w:p>
      <w:pPr>
        <w:pStyle w:val="Normal.0"/>
        <w:widowControl w:val="0"/>
        <w:rPr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J. Lewis Crozer Library, PA</w:t>
      </w:r>
    </w:p>
    <w:p>
      <w:pPr>
        <w:pStyle w:val="Normal.0"/>
        <w:rPr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White Lake Community Library, SD</w:t>
      </w:r>
    </w:p>
    <w:p>
      <w:pPr>
        <w:pStyle w:val="Normal.0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1 given to Griggs County Public Library, ND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</w:t>
      </w:r>
      <w:r>
        <w:rPr>
          <w:sz w:val="22"/>
          <w:szCs w:val="22"/>
          <w:rtl w:val="0"/>
          <w:lang w:val="en-US"/>
        </w:rPr>
        <w:t>Lake Region Public Library, ND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Carl &amp; Mary Welhausen Library, TX</w:t>
      </w:r>
    </w:p>
    <w:p>
      <w:pPr>
        <w:pStyle w:val="Normal.0"/>
      </w:pPr>
      <w:r>
        <w:rPr>
          <w:rStyle w:val="email"/>
          <w:rtl w:val="0"/>
          <w:lang w:val="en-US"/>
        </w:rPr>
        <w:t>1 given to Sarah Partridge Library, VT</w:t>
      </w:r>
    </w:p>
    <w:p>
      <w:pPr>
        <w:pStyle w:val="Normal.0"/>
      </w:pPr>
      <w:r>
        <w:rPr>
          <w:rStyle w:val="email"/>
          <w:rtl w:val="0"/>
          <w:lang w:val="en-US"/>
        </w:rPr>
        <w:t>7 given to Dixie Regional Library System, MS</w:t>
      </w:r>
    </w:p>
    <w:p>
      <w:pPr>
        <w:pStyle w:val="Normal.0"/>
      </w:pPr>
      <w:r>
        <w:rPr>
          <w:rStyle w:val="email"/>
          <w:rtl w:val="0"/>
          <w:lang w:val="en-US"/>
        </w:rPr>
        <w:t>1 given to Las Vegas-Clark County Library District collection development for consideration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7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Davis County Library, UT</w:t>
      </w:r>
    </w:p>
    <w:p>
      <w:pPr>
        <w:pStyle w:val="Normal.0"/>
      </w:pPr>
      <w:r>
        <w:rPr>
          <w:rStyle w:val="email"/>
          <w:rtl w:val="0"/>
          <w:lang w:val="en-US"/>
        </w:rPr>
        <w:t>1 given to Mineral County Library, NV</w:t>
      </w:r>
    </w:p>
    <w:p>
      <w:pPr>
        <w:pStyle w:val="Normal.0"/>
      </w:pPr>
      <w:r>
        <w:rPr>
          <w:rStyle w:val="email"/>
          <w:rtl w:val="0"/>
          <w:lang w:val="en-US"/>
        </w:rPr>
        <w:t>1 given to Pahrump Community Library District, NV</w:t>
      </w:r>
    </w:p>
    <w:p>
      <w:pPr>
        <w:pStyle w:val="Normal.0"/>
      </w:pPr>
      <w:r>
        <w:rPr>
          <w:rStyle w:val="email"/>
          <w:rtl w:val="0"/>
          <w:lang w:val="en-US"/>
        </w:rPr>
        <w:t>1 given to Churchill County Library, NV</w:t>
      </w:r>
    </w:p>
    <w:p>
      <w:pPr>
        <w:pStyle w:val="Normal.0"/>
      </w:pPr>
      <w:r>
        <w:rPr>
          <w:rStyle w:val="email"/>
          <w:rtl w:val="0"/>
          <w:lang w:val="en-US"/>
        </w:rPr>
        <w:t xml:space="preserve">1 given to Annette Waites, Montgomery Alabama- The Alabama Department of Mental Health and Mental Retardation,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"http://www.mh.alabama.gov/ADPU/"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http://www.mh.alabama.gov/ADPU/</w:t>
      </w:r>
      <w:r>
        <w:rPr/>
        <w:fldChar w:fldCharType="end" w:fldLock="0"/>
      </w:r>
    </w:p>
    <w:p>
      <w:pPr>
        <w:pStyle w:val="Normal.0"/>
      </w:pPr>
      <w:r>
        <w:rPr>
          <w:rStyle w:val="email"/>
          <w:rtl w:val="0"/>
          <w:lang w:val="en-US"/>
        </w:rPr>
        <w:t>1 given to Linda Dunlap, The Jason Foundation</w:t>
      </w:r>
    </w:p>
    <w:p>
      <w:pPr>
        <w:pStyle w:val="Normal.0"/>
      </w:pPr>
      <w:r>
        <w:rPr>
          <w:rStyle w:val="email"/>
          <w:rtl w:val="0"/>
          <w:lang w:val="en-US"/>
        </w:rPr>
        <w:t>2 copies to Kirkus Discoveries</w:t>
      </w:r>
    </w:p>
    <w:p>
      <w:pPr>
        <w:pStyle w:val="Normal.0"/>
      </w:pPr>
      <w:r>
        <w:rPr>
          <w:rStyle w:val="email"/>
          <w:rtl w:val="0"/>
          <w:lang w:val="en-US"/>
        </w:rPr>
        <w:t>2 given to Staples lamination girl</w:t>
      </w:r>
    </w:p>
    <w:p>
      <w:pPr>
        <w:pStyle w:val="Normal.0"/>
      </w:pPr>
      <w:r>
        <w:rPr>
          <w:rStyle w:val="email"/>
          <w:rtl w:val="0"/>
          <w:lang w:val="en-US"/>
        </w:rPr>
        <w:t>1 given to post-office girl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St. Johns County Public Library System, SJC-BOCC, Florida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Maple Park Public Library District, IL 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given to Literally Salem, MA </w:t>
      </w:r>
    </w:p>
    <w:p>
      <w:pPr>
        <w:pStyle w:val="Normal.0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South Coastal Library, DE</w:t>
      </w:r>
    </w:p>
    <w:p>
      <w:pPr>
        <w:pStyle w:val="Normal.0"/>
      </w:pPr>
      <w:r>
        <w:rPr>
          <w:rStyle w:val="email"/>
          <w:rtl w:val="0"/>
          <w:lang w:val="en-US"/>
        </w:rPr>
        <w:t>1 given to Monaca Public Library, PA</w:t>
      </w:r>
    </w:p>
    <w:p>
      <w:pPr>
        <w:pStyle w:val="Normal.0"/>
      </w:pPr>
      <w:r>
        <w:rPr>
          <w:rStyle w:val="email"/>
          <w:rtl w:val="0"/>
          <w:lang w:val="en-US"/>
        </w:rPr>
        <w:t>1 given to Community College of Beaver County Library, PA</w:t>
      </w:r>
    </w:p>
    <w:p>
      <w:pPr>
        <w:pStyle w:val="Normal.0"/>
      </w:pPr>
      <w:r>
        <w:rPr>
          <w:rStyle w:val="email"/>
          <w:rtl w:val="0"/>
          <w:lang w:val="en-US"/>
        </w:rPr>
        <w:t>1 given to Bostwick Library, FL</w:t>
      </w:r>
    </w:p>
    <w:p>
      <w:pPr>
        <w:pStyle w:val="Normal.0"/>
      </w:pPr>
    </w:p>
    <w:p>
      <w:pPr>
        <w:pStyle w:val="Normal.0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Christian Perring from Mental Health Net (for possible review)</w:t>
      </w:r>
    </w:p>
    <w:p>
      <w:pPr>
        <w:pStyle w:val="Normal.0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Bob Friedel from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"http://www.bpddemystified.com"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www.bpddemystified.com</w:t>
      </w:r>
      <w:r>
        <w:rPr/>
        <w:fldChar w:fldCharType="end" w:fldLock="0"/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Cortez Public Library, CO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Toni Olivas, Education Librarian, California State University San Marcos, CA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Rocky Ford Public Library, CO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Fraser Valley Library, CO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Manitou Springs Public Library, CO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Longmont Public Library, CO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Baldwin County Library Cooperative, AL</w:t>
      </w:r>
    </w:p>
    <w:p>
      <w:pPr>
        <w:pStyle w:val="Normal.0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</w:rPr>
        <w:t>Chino Valley Public Library, AZ</w:t>
      </w:r>
    </w:p>
    <w:p>
      <w:pPr>
        <w:pStyle w:val="Normal.0"/>
      </w:pPr>
      <w:r>
        <w:rPr>
          <w:rStyle w:val="email"/>
          <w:rtl w:val="0"/>
        </w:rPr>
        <w:t>1 given to Huachuca City Public Library, AZ (didn</w:t>
      </w:r>
      <w:r>
        <w:rPr>
          <w:rStyle w:val="email"/>
          <w:rtl w:val="0"/>
        </w:rPr>
        <w:t>’</w:t>
      </w:r>
      <w:r>
        <w:rPr>
          <w:rStyle w:val="email"/>
          <w:rtl w:val="0"/>
        </w:rPr>
        <w:t>t receive- had to send 1 more)</w:t>
      </w:r>
    </w:p>
    <w:p>
      <w:pPr>
        <w:pStyle w:val="Normal.0"/>
      </w:pPr>
      <w:r>
        <w:rPr>
          <w:rStyle w:val="email"/>
          <w:rtl w:val="0"/>
        </w:rPr>
        <w:t>1 given to Summerdale Public Library, AL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Safford City Graham County Library, AZ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Decatur Public Library, AL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R.T. Prince Memorial Library, MS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Tillman Hill Public Library, AL</w:t>
      </w:r>
    </w:p>
    <w:p>
      <w:pPr>
        <w:pStyle w:val="Normal.0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</w:rPr>
        <w:t>Bay Minette Public Library, AL</w:t>
      </w:r>
    </w:p>
    <w:p>
      <w:pPr>
        <w:pStyle w:val="Normal.0"/>
      </w:pPr>
      <w:r>
        <w:rPr>
          <w:rStyle w:val="email"/>
          <w:rtl w:val="0"/>
        </w:rPr>
        <w:t>2 given to Nashville Public Library, TN</w:t>
      </w:r>
    </w:p>
    <w:p>
      <w:pPr>
        <w:pStyle w:val="Normal.0"/>
      </w:pPr>
      <w:r>
        <w:rPr>
          <w:rStyle w:val="email"/>
          <w:rtl w:val="0"/>
        </w:rPr>
        <w:t>1 given to Clarksville-Montgomery County Public Library, TN</w:t>
      </w:r>
    </w:p>
    <w:p>
      <w:pPr>
        <w:pStyle w:val="Normal.0"/>
      </w:pPr>
      <w:r>
        <w:rPr>
          <w:rStyle w:val="email"/>
          <w:rtl w:val="0"/>
        </w:rPr>
        <w:t>1 given to Evon A Ford Public Library, MS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Mendenhall Public Library, MS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Edmonson Memorial Library, MS</w:t>
      </w:r>
    </w:p>
    <w:p>
      <w:pPr>
        <w:pStyle w:val="Normal.0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</w:rPr>
        <w:t>Jacksboro Public Library, TN</w:t>
      </w:r>
    </w:p>
    <w:p>
      <w:pPr>
        <w:pStyle w:val="Normal.0"/>
      </w:pPr>
      <w:r>
        <w:rPr>
          <w:rStyle w:val="email"/>
          <w:rtl w:val="0"/>
        </w:rPr>
        <w:t>12 given to Navajo County Library District, AZ (Lost shipment had to resend another 12)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Muskogee Public Library, OK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Tucumcari Public Library, NM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4 given to Tulsa City-County Library, OK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Vermillion Public Library, SD</w:t>
      </w:r>
    </w:p>
    <w:p>
      <w:pPr>
        <w:pStyle w:val="Normal.0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</w:rPr>
        <w:t>Goodland Public Library, KS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Clovis-Carver Public Library, NM</w:t>
      </w:r>
    </w:p>
    <w:p>
      <w:pPr>
        <w:pStyle w:val="Normal.0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</w:rPr>
        <w:t>McLean-Mercer Regional Library, ND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Capitan Public Library, NM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Library, NM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Murray Library, UT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Longmont Public Library, CO</w:t>
      </w:r>
    </w:p>
    <w:p>
      <w:pPr>
        <w:pStyle w:val="Normal.0"/>
        <w:rPr>
          <w:rStyle w:val="None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3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Randall McKenzie, National Sales Manager, Atlas Books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 given to Kristine Glynn, Sourcing &amp; acquisition, Burnaby, BC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Long Beach Public Library, MS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Boyertown Community Library, PA</w:t>
      </w:r>
    </w:p>
    <w:p>
      <w:pPr>
        <w:pStyle w:val="Normal.0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Schuylkill Valley Community Library</w:t>
      </w:r>
      <w:r>
        <w:rPr>
          <w:rStyle w:val="email"/>
          <w:rtl w:val="0"/>
        </w:rPr>
        <w:t>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Brandywine Community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4 given to Hancock County Library System, MS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Mamie's Place Children's Library, AL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Haverford Township Free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Kohl Community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Wichita Public Library, KS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Swarthmore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Atglen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2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Cherokee Co. Public Library, SC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Hulbert Community Public Library, OK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Chester County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Greater Canonsburg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Dauphin County Library System,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Avon Library, MS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East Berlin Community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Milanof-Schock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Cleveland Bradley County Public Library, TN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Muncy Public Library, PA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Amarillo Public Library, TX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Lampasas Public Library, TX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Harris County Public Library, TX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26 given to Dallas Public Library, TX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Lancaster Public Library, PA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Ector County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rtl w:val="0"/>
          <w:lang w:val="en-US"/>
        </w:rPr>
        <w:t>Cumberland County Public Library, NC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1 given to Bowie Public Library, TX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Tyler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Acadia Parish Library, LA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Johnson County Library, KS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 given to Harrisville Public Library, MS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rtl w:val="0"/>
          <w:lang w:val="en-US"/>
        </w:rPr>
        <w:t>East Parker County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Little Elm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Tatum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Victoria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Betty Foster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Longview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Keller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Archer Public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North Texas Regional Library System,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Webster Parish Library, LA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Altamonte Springs City Library,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Lafourche Parish Public Library, LA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Union Parish Library, LA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Alachua County Library District,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Cape Canaveral Public Library,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5 given to Citrus County Library System,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Justin Community Library, TX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North Miami Beach Public Library,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4 given to Charlotte-Glades Library System,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Manatee County Public Library, FL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20 given to </w:t>
      </w:r>
      <w:r>
        <w:rPr>
          <w:rStyle w:val="None"/>
          <w:rFonts w:ascii="Times New Roman" w:hAnsi="Times New Roman"/>
          <w:rtl w:val="0"/>
          <w:lang w:val="en-US"/>
        </w:rPr>
        <w:t>Lake County Library System, FL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rtl w:val="0"/>
          <w:lang w:val="en-US"/>
        </w:rPr>
        <w:t>East Lake Community Library, FL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Dixie County Public Library, FL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Delray Beach Public Library, FL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Copper Queen Library, AZ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Jackson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Lake Benton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rtl w:val="0"/>
          <w:lang w:val="en-US"/>
        </w:rPr>
        <w:t>Westbrook Public Library, MN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 xml:space="preserve">68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HOUSTON AREA LIBRARY SYSTEM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Hector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Buhl Public Library, MN (Arrowhead Library System)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Brainerd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Babbitt Public Library, MN (Arrowhead Library System)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Thief River Falls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Park Rapids Area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Harmony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Ortonville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Rush City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3 given to East Central Regional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13 given to New Orleans Public Library and Branches, LA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28 given to Arrowhead Library System,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Kerkhoven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Perham Area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Lake City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Aurora Public Library, MN (Arrowhead Library System)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Cape Girardeau Public Library, MO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Charlton Public Library</w:t>
      </w: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 GA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St. Joseph Public Library, MO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Arlington Heights Memorial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L. H. Bluford Branch, MO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Central Citizens' Library District,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Columbia Public Library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Danville Public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Macomb Public Library District,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</w:t>
      </w: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Public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Chillicothe Public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Springfield Public Library, MN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rtl w:val="0"/>
          <w:lang w:val="en-US"/>
        </w:rPr>
        <w:t>Schaumburg Township District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Batesville Memorial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Cambridge City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Goshen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Seymour Community High School,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Ladoga-Clark Twp.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Jackson County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Dunkirk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1 given to Hinsdale Public Library, IL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Hamilton East Public Library, IN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Plymouth Public Library, IN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LaFayette Public Library, NY- Scott Kushner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Berne Public Library, IN</w:t>
      </w:r>
      <w:r>
        <w:rPr>
          <w:rStyle w:val="None"/>
          <w:rFonts w:ascii="Times New Roman" w:hAnsi="Times New Roman"/>
          <w:outline w:val="0"/>
          <w:color w:val="000080"/>
          <w:u w:color="000080"/>
          <w:rtl w:val="0"/>
          <w:lang w:val="en-US"/>
          <w14:textFill>
            <w14:solidFill>
              <w14:srgbClr w14:val="000080"/>
            </w14:solidFill>
          </w14:textFill>
        </w:rPr>
        <w:t xml:space="preserve">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Jasper County Public Library, IN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Graves County Public Library, KY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Mt. Sterling-Montgomery County Library, KY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Marshall County Public Library, KY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Harlan County Public Library, KY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Hampshire County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Mishawaka-Penn-Harris Public Library, IN </w:t>
      </w:r>
    </w:p>
    <w:p>
      <w:pPr>
        <w:pStyle w:val="Normal.0"/>
        <w:spacing w:line="288" w:lineRule="atLeast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kern w:val="36"/>
          <w:rtl w:val="0"/>
          <w:lang w:val="en-US"/>
        </w:rPr>
        <w:t>Pulaski County Public Library, KY</w:t>
      </w:r>
      <w:r>
        <w:rPr>
          <w:rStyle w:val="None"/>
          <w:b w:val="1"/>
          <w:bCs w:val="1"/>
          <w:kern w:val="36"/>
          <w:rtl w:val="0"/>
          <w:lang w:val="en-US"/>
        </w:rPr>
        <w:t xml:space="preserve"> (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Shopville Branch Library)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43 books given to NFLS, WI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Ohio County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Bristol Public Library,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Richwood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Martins Ferry Public Library,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Morgantown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Cheat Area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Clay Battelle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Clinton District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River Rouge Public Library, MI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Coshocton Public Library,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Carnegie Public Library,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Public Library of Cincinnati and Hamilton County,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Williamson Public Library, WV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Blue Ridge Regional Library, VA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rFonts w:ascii="Times New Roman" w:hAnsi="Times New Roman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Wood County District Public Library, OH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Farmington Branch Library, MI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Paw Paw District Library, MI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Tecumseh District Library, MI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Westerville Public Library, OH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Gellatin County Public Library, KY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Salem-South Lyon District Library, MI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Allen Park Public Library, MI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Topinabee Public Library, MI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Indian River Area Library, MI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Loudoun County Public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Orion Township Public Library, MI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Stark County District Library, OH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Charlevoix Public Library, MI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3 given to Wythe-Grayson Regional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Newport News Public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Massanutten Regional Library, VA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Rockbridge Regional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Shenandoah County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Baltimore County Public Library, MD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Wood-Ridge Memorial Library, NJ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Palisades Park Public Library, NJ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Grand Meadow Public Library, MN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North Bergen Free Public Library, NJ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Oakland Public Library, NJ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3 given to Nottoway County Library, VA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Worth-Pinkham Memorial Library, NJ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Paterson Free Public Library, NJ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Linden Public Library, NJ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Scotch Plains Public Library, NJ</w:t>
      </w:r>
    </w:p>
    <w:p>
      <w:pPr>
        <w:pStyle w:val="Normal.0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</w:rPr>
        <w:t>Ocean City Free Public Library, NJ</w:t>
      </w:r>
    </w:p>
    <w:p>
      <w:pPr>
        <w:pStyle w:val="Normal.0"/>
      </w:pPr>
      <w:r>
        <w:rPr>
          <w:rStyle w:val="email"/>
          <w:rtl w:val="0"/>
        </w:rPr>
        <w:t>6 given to Sussex County Library System, NJ</w:t>
      </w:r>
    </w:p>
    <w:p>
      <w:pPr>
        <w:pStyle w:val="Normal.0"/>
      </w:pPr>
      <w:r>
        <w:rPr>
          <w:rStyle w:val="email"/>
          <w:rtl w:val="0"/>
        </w:rPr>
        <w:t>1 given to Montgomery-Floyd Regional Library, VA</w:t>
      </w:r>
    </w:p>
    <w:p>
      <w:pPr>
        <w:pStyle w:val="Normal.0"/>
      </w:pPr>
      <w:r>
        <w:rPr>
          <w:rStyle w:val="email"/>
          <w:rtl w:val="0"/>
        </w:rPr>
        <w:t>1 given to Findlay-Hancock County Public Library, OH</w:t>
      </w:r>
    </w:p>
    <w:p>
      <w:pPr>
        <w:pStyle w:val="Normal.0"/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Public Library, NH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Wayne Public Library, NJ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Boston Public Library, MA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St. Johnsbury Athenaeum, VT 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Warren Public Library, VT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Bangor Public Library, ME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Jacob Edwards Library, MA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Thomaston Public Library, ME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New Gloucester Public Library, ME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Dover Public Library, NH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&amp; Emily Turner Memorial Library, ME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Stowe Free Library, VT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Fairlee Public Library, VT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Hanover Public Library, WV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Bartholomew County Public Library, IN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Hope Branch, IN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Mullens Public Library, WV 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Lane Memorial Library, NH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Presque Isle District Library, MI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McArthur Library, ME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Livermore Public Library, ME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Merrimack Public Library, NH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Patterson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Clifton Park-Halfmoon Public Library, NY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Buffalo &amp; Erie County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Chazy Public Library, NY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Au Sable Forks Free Library, NY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Sherman Free Library, NY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Wells Memorial Library, NY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Wilmington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Crandall Public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LaGrange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Hurley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Lake Placid Public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Highland Public Library, NY</w:t>
      </w:r>
    </w:p>
    <w:p>
      <w:pPr>
        <w:pStyle w:val="Normal.0"/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1 given to Brooks Memorial Library, VT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Akwesasne Library, NY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Galway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Paine Memorial Free Library, NY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Howland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East Fishkill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Philmont Public Library, NY</w:t>
      </w:r>
    </w:p>
    <w:p>
      <w:pPr>
        <w:pStyle w:val="Normal.0"/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Novi Public Library, MI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Saugerties Public Library, NY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1 given to Greenville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Tivoli Free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Geneva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Pawling Free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Ellenburg Center Reading Room,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Dodge Memorial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Jervis Library, NY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27 given to </w:t>
      </w: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Clinton-Essex-Franklin Library System, NY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Dover Plains Library, NY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Morton Memorial Library, NY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Pennsauken Free Public Library, NJ</w:t>
      </w:r>
    </w:p>
    <w:p>
      <w:pPr>
        <w:pStyle w:val="Normal.0"/>
        <w:spacing w:line="288" w:lineRule="atLeast"/>
      </w:pPr>
      <w:r>
        <w:rPr>
          <w:rStyle w:val="email"/>
          <w:rtl w:val="0"/>
          <w:lang w:val="en-US"/>
        </w:rPr>
        <w:t>50 given to Ramapo Catskill Library System,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Somers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Interlaken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Powers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Fair Haven Public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Wallkill Senior High School Library, NY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Sarah Hull Hallock Free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Coburn Free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Kingston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Nassau Library System, NY (for preview collection)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Kellogg Free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Skene Memorial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4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Troup-Harris Regional Library, GA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Brooks County Public Library, GA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b w:val="1"/>
          <w:bCs w:val="1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Lamont Memorial Free Library,</w:t>
      </w:r>
      <w:r>
        <w:rPr>
          <w:rStyle w:val="None"/>
          <w:b w:val="1"/>
          <w:bCs w:val="1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 given to Arrowhead Library System, WI</w:t>
      </w:r>
      <w:r>
        <w:rPr>
          <w:rStyle w:val="None"/>
          <w:b w:val="1"/>
          <w:bCs w:val="1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Milton, Orfordville, Evansville, Clinton, Beloit, Janesville, and Edgerton)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 given to Harnett County Public Library, NC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Iron River Public Library, WI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De Soto Trail Regional Library Headquarters,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Pelham Carnegie Library,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Sale City Library,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Baker County Library,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Lucy Hilton Maddox Memorial Library,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Farmington Public Library, AR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Sherman &amp; Ruth Weiss Community Library, WI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Elsie S. Hogan Community Library, AZ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 given to Phillip S. Miller Library, CO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 given to Lake Blackshear Regional Library, GA (Sumter , Schley, Crisp and Dooly)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Denver Public Library, CO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Dansville Public Library, NY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Upton Branch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Library, WY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Greece Public Library, NY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East Athens Community Resource Center, GA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Watchung Library, NJ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6 given to Northeast Georgia Regional Library, GA (Clarkesville, Cornelia, Clayton, Cleveland, Helen, and Toccoa)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Wood Library, NY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 given to Delta County Library District, CO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Spanish Forks Library, UT</w:t>
      </w:r>
    </w:p>
    <w:p>
      <w:pPr>
        <w:pStyle w:val="Normal.0"/>
        <w:spacing w:before="100" w:after="10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Frankton Community Library, IN</w:t>
      </w:r>
    </w:p>
    <w:p>
      <w:pPr>
        <w:pStyle w:val="Normal.0"/>
        <w:spacing w:before="100" w:after="10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Bound Brook Memorial Library, NJ</w:t>
      </w:r>
    </w:p>
    <w:p>
      <w:pPr>
        <w:pStyle w:val="Normal.0"/>
        <w:spacing w:before="100" w:after="10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Martin County Public Library, KY</w:t>
      </w:r>
    </w:p>
    <w:p>
      <w:pPr>
        <w:pStyle w:val="Normal.0"/>
        <w:spacing w:before="100" w:after="10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Rufus Reed Public Library, KY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Dr. Mary Gay/PDAN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"mailto:info@pdan.org"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info@pdan.org</w:t>
      </w:r>
      <w:r>
        <w:rPr/>
        <w:fldChar w:fldCharType="end" w:fldLock="0"/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5 given to Worcester County Library, MD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4 given to Pikes Peak Library District, CO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15 given to Jackson/Hinds Library System, MS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Gloster Library, </w:t>
      </w:r>
      <w:r>
        <w:rPr>
          <w:rStyle w:val="email"/>
          <w:rtl w:val="0"/>
          <w:lang w:val="en-US"/>
        </w:rPr>
        <w:t>Pike-Amite-Walthall Library System, MS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4 given to Lamar County Library System, MS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2 given to Ivanhoe Public Library, MN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Eagle Rock Library, MO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Sinclairville Free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Mundy Branch,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16 given to Albuquerque/Bernalillo County Library System, NM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Eufaula Memorial Library, OK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Blackduck Community Library, MN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Beaver Area Memorial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Newton Town Public Library, UT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B. F. Jones Memorial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Rostraver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 xml:space="preserve">9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Lackawanna County Library System,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 given to Pulaski County Library System,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8 given to </w:t>
      </w:r>
      <w:r>
        <w:rPr>
          <w:rStyle w:val="None"/>
          <w:rtl w:val="0"/>
          <w:lang w:val="en-US"/>
        </w:rPr>
        <w:t>Chesapeake Public Library system,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tl w:val="0"/>
          <w:lang w:val="en-US"/>
        </w:rPr>
        <w:t xml:space="preserve">25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Westmoreland Library Network,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8 given to Four County Library System, NY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Beaufort County Library, Lobeco Branch, SC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100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Claremont Forum's Prison Library Project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Galeton Public Library, PA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Ossining Public Library, NY</w:t>
      </w:r>
    </w:p>
    <w:p>
      <w:pPr>
        <w:pStyle w:val="Normal.0"/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Cresson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2 given to </w:t>
      </w:r>
      <w:r>
        <w:rPr>
          <w:rStyle w:val="email"/>
          <w:rtl w:val="0"/>
          <w:lang w:val="en-US"/>
        </w:rPr>
        <w:t>Hillsboro Public Library-Shute Park, OR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Greenwood Public Library, DE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Windber Public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38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Chautauqua-Cattaraugus Library System,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Cambridge University Library, UK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  <w:lang w:val="en-US"/>
        </w:rPr>
        <w:t>County of Henrico Public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Lebanon Community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2 given to York County Public Library,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Rosendale Library, NY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Ashland Public Library, MA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1 given to Grove Family Library,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Paul Smith Library of Southern York County, PA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Memorial Library (or Cooperative Children's Book Center</w:t>
      </w:r>
      <w:r>
        <w:rPr>
          <w:rStyle w:val="None"/>
          <w:rFonts w:ascii="Arial" w:hAnsi="Arial"/>
          <w:outline w:val="0"/>
          <w:color w:val="333333"/>
          <w:sz w:val="20"/>
          <w:szCs w:val="2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)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, WI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Dr. Roxana Conroy, Psychology Department, Jacksonville State University, AL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Dr. Glenn Shean, Psychology, William &amp; Mary College, VA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Grand Forks Public Library, ND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Chapin Memorial Library, SC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10 given to D.C. Public Library, Washington D.C.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Dr. Ellen Langer, Harvard University Department of Psychology, MA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3 given to Kent County Public Library, MD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Ruby Sisson Library, CO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Dr. Laura Madson, Department of Psychology, New Mexico State University, NM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None"/>
          <w:kern w:val="28"/>
          <w:rtl w:val="0"/>
          <w:lang w:val="en-US"/>
        </w:rPr>
        <w:t>Jason F. Sikorski, Ph. D., Department of Psychology, Central Connecticut State University, CT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kern w:val="28"/>
          <w:rtl w:val="0"/>
          <w:lang w:val="en-US"/>
        </w:rPr>
        <w:t>1 given to Books Through Bars, PA</w:t>
      </w:r>
    </w:p>
    <w:p>
      <w:pPr>
        <w:pStyle w:val="Normal.0"/>
        <w:rPr>
          <w:rStyle w:val="None"/>
          <w:kern w:val="28"/>
        </w:rPr>
      </w:pPr>
    </w:p>
    <w:p>
      <w:pPr>
        <w:pStyle w:val="Normal.0"/>
        <w:rPr>
          <w:rStyle w:val="None"/>
          <w:kern w:val="28"/>
        </w:rPr>
      </w:pPr>
      <w:r>
        <w:rPr>
          <w:rStyle w:val="None"/>
          <w:kern w:val="28"/>
          <w:rtl w:val="0"/>
          <w:lang w:val="en-US"/>
        </w:rPr>
        <w:t>1 given to Jason Crocket, Dept of Sociology, University of Arizona, AZ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kern w:val="28"/>
          <w:rtl w:val="0"/>
          <w:lang w:val="en-US"/>
        </w:rPr>
        <w:t>1 given to Andrea Brenner, Dept of Sociology, American University, Washington, D.C.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kern w:val="28"/>
          <w:rtl w:val="0"/>
          <w:lang w:val="en-US"/>
        </w:rPr>
        <w:t xml:space="preserve">1 given to Faye Sawyer,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Appalachian State University Department of Sociology and Social Work, NC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James B. Maas, Department of Psychology, Cornell University,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 given to the </w:t>
      </w:r>
      <w:r>
        <w:rPr>
          <w:rStyle w:val="None"/>
          <w:sz w:val="22"/>
          <w:szCs w:val="22"/>
          <w:rtl w:val="0"/>
          <w:lang w:val="en-US"/>
        </w:rPr>
        <w:t>Northeast Ohio Regional Library System, OH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8 given to the Anderson County Library, SC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Becky Fahy, Nazareth College,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Collinsville Community Library, PA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30 given to Women</w:t>
      </w:r>
      <w:r>
        <w:rPr>
          <w:rStyle w:val="None"/>
          <w:sz w:val="22"/>
          <w:szCs w:val="22"/>
          <w:rtl w:val="0"/>
          <w:lang w:val="en-US"/>
        </w:rPr>
        <w:t>’</w:t>
      </w:r>
      <w:r>
        <w:rPr>
          <w:rStyle w:val="None"/>
          <w:sz w:val="22"/>
          <w:szCs w:val="22"/>
          <w:rtl w:val="0"/>
          <w:lang w:val="en-US"/>
        </w:rPr>
        <w:t>s Prison Book Project (Arise Bookstore)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Carla Sofka, Social Work Department, Siena College,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Diana Strock-Lynskey, Social Work Department, Siena College,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Mitch Earleywine, Dept of Psychology, SUNY Albany,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Thomas B. Swan, Coordinator for the Core Curriculum and Foundations, Psychology Department, Siena College, NY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Karen Wolford, Psychology Department, SUNY Oswego, NY</w:t>
      </w:r>
    </w:p>
    <w:p>
      <w:pPr>
        <w:pStyle w:val="Normal.0"/>
        <w:rPr>
          <w:rStyle w:val="email"/>
          <w:sz w:val="22"/>
          <w:szCs w:val="22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3 given to Barbara Scott Winkler, Women</w:t>
      </w:r>
      <w:r>
        <w:rPr>
          <w:rStyle w:val="None"/>
          <w:sz w:val="22"/>
          <w:szCs w:val="22"/>
          <w:rtl w:val="0"/>
          <w:lang w:val="en-US"/>
        </w:rPr>
        <w:t>’</w:t>
      </w:r>
      <w:r>
        <w:rPr>
          <w:rStyle w:val="None"/>
          <w:sz w:val="22"/>
          <w:szCs w:val="22"/>
          <w:rtl w:val="0"/>
          <w:lang w:val="en-US"/>
        </w:rPr>
        <w:t>s Studies, Southern Oregon University, OR,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Richard Ruth, Center for Professional Psychology, George Washington University, Washington, D.C.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Cheri L. Marmarosh, Clinical Psychology Professional Doctoral Program, George Washington University, Washington, D.C.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Tamina Torya, Psychology Division, Western Oregon University, OR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Darrell Butler, Dept of Psychological Science, Ball State University, IN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Kimberly D. Brown, Department of Psychological Science, Ball State University, IN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Johnsburg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Hoopeston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Hannah Rockwell, School of Communication, Loyola University Chicago,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Genoa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Robert McQueen, University of Nevada, NV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New Lenox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Goose Creek Township Carnegie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Huntley Area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1 given to Jennifer Liberty-Clark, Psychology,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Anoka-Ramsey Community College</w:t>
      </w:r>
      <w:r>
        <w:rPr>
          <w:rStyle w:val="None"/>
          <w:rFonts w:ascii="Arial" w:hAnsi="Arial"/>
          <w:b w:val="1"/>
          <w:bCs w:val="1"/>
          <w:outline w:val="0"/>
          <w:color w:val="000000"/>
          <w:kern w:val="36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sz w:val="22"/>
          <w:szCs w:val="22"/>
          <w:rtl w:val="0"/>
          <w:lang w:val="en-US"/>
        </w:rPr>
        <w:t>MN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Tracy Powell, Division of Psychology, Western Oregon University, OR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Laurie A. Wolfe, Department of Psychology, Anoka Ramsey Community College, MN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Homewood Public Library, IL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Jacqueline (Greenwood) Julien, Assistant Professor of Psychology</w:t>
      </w: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Minnesota Morris Department of Psychology,</w:t>
      </w:r>
      <w:r>
        <w:rPr>
          <w:rStyle w:val="None"/>
          <w:rFonts w:ascii="Arial" w:hAnsi="Arial"/>
          <w:b w:val="1"/>
          <w:bCs w:val="1"/>
          <w:outline w:val="0"/>
          <w:color w:val="000000"/>
          <w:kern w:val="36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sz w:val="22"/>
          <w:szCs w:val="22"/>
          <w:rtl w:val="0"/>
          <w:lang w:val="en-US"/>
        </w:rPr>
        <w:t>MN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P. David Glanzer, Eastern Mennonite University, VA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Kathy Erb Caron, College of St. Catherine/University of St. Thomas, MN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1 given to Carolyn Morgan, Psychology Department, University of Wisconsin, WI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 xml:space="preserve">2 given to Carol Kivi,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Minnesota Duluth Department of Psychology,</w:t>
      </w:r>
      <w:r>
        <w:rPr>
          <w:rStyle w:val="None"/>
          <w:rFonts w:ascii="Arial" w:hAnsi="Arial"/>
          <w:b w:val="1"/>
          <w:bCs w:val="1"/>
          <w:outline w:val="0"/>
          <w:color w:val="3f3f3f"/>
          <w:kern w:val="36"/>
          <w:sz w:val="20"/>
          <w:szCs w:val="20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 </w:t>
      </w:r>
      <w:r>
        <w:rPr>
          <w:rStyle w:val="None"/>
          <w:sz w:val="22"/>
          <w:szCs w:val="22"/>
          <w:rtl w:val="0"/>
          <w:lang w:val="en-US"/>
        </w:rPr>
        <w:t>MN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2"/>
          <w:szCs w:val="22"/>
          <w:rtl w:val="0"/>
          <w:lang w:val="en-US"/>
        </w:rPr>
        <w:t xml:space="preserve">1 given </w:t>
      </w: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Denise Ann Bodman, School of Social and Family Dynamics, Arizona State University, AZ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Donna McMillan, Psychology Department, St. Olaf College, MN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Deb Bergeron, </w:t>
      </w:r>
      <w:r>
        <w:rPr>
          <w:rStyle w:val="None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Antioch University</w:t>
      </w:r>
      <w:r>
        <w:rPr>
          <w:rStyle w:val="None"/>
          <w:kern w:val="28"/>
          <w:rtl w:val="0"/>
          <w:lang w:val="en-US"/>
        </w:rPr>
        <w:t>, NH</w:t>
      </w:r>
    </w:p>
    <w:p>
      <w:pPr>
        <w:pStyle w:val="Normal.0"/>
        <w:rPr>
          <w:rStyle w:val="None"/>
          <w:kern w:val="28"/>
        </w:rPr>
      </w:pP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None"/>
          <w:sz w:val="22"/>
          <w:szCs w:val="22"/>
          <w:rtl w:val="0"/>
          <w:lang w:val="en-US"/>
        </w:rPr>
        <w:t>Melanie B. Norwood, Department of Sociology and Criminal Justice, Southeastern Louisiana University, LA</w:t>
      </w:r>
    </w:p>
    <w:p>
      <w:pPr>
        <w:pStyle w:val="Normal.0"/>
        <w:rPr>
          <w:rStyle w:val="None"/>
          <w:kern w:val="28"/>
        </w:rPr>
      </w:pPr>
      <w:r>
        <w:rPr>
          <w:rStyle w:val="email"/>
          <w:rtl w:val="0"/>
        </w:rPr>
        <w:t xml:space="preserve">1 given to the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Belmont University Library, TN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 xml:space="preserve">1 given to </w:t>
      </w:r>
      <w:r>
        <w:rPr>
          <w:rStyle w:val="None"/>
          <w:kern w:val="28"/>
          <w:rtl w:val="0"/>
          <w:lang w:val="en-US"/>
        </w:rPr>
        <w:t>Cynthia R. Kalodner, Psychology Dept, Towson University, MD</w:t>
      </w:r>
    </w:p>
    <w:p>
      <w:pPr>
        <w:pStyle w:val="Normal.0"/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Sharon Weiss, Psychology Dept, Towson University, MD</w:t>
      </w:r>
    </w:p>
    <w:p>
      <w:pPr>
        <w:pStyle w:val="Normal.0"/>
      </w:pPr>
      <w:r>
        <w:rPr>
          <w:rStyle w:val="email"/>
          <w:rtl w:val="0"/>
        </w:rPr>
        <w:t>1 given to Will Canu, Psychology Department, Appalachian State University, NC</w:t>
      </w:r>
    </w:p>
    <w:p>
      <w:pPr>
        <w:pStyle w:val="Normal.0"/>
      </w:pPr>
      <w:r>
        <w:rPr>
          <w:rStyle w:val="email"/>
          <w:rtl w:val="0"/>
        </w:rPr>
        <w:t>1 given to Jennifer Peszka for the Hendrix College Psychology Dept Library, AR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Kimberly Shaw, Department of Psychology, East Carolina University, NC</w:t>
      </w:r>
    </w:p>
    <w:p>
      <w:pPr>
        <w:pStyle w:val="Normal.0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</w:rPr>
        <w:t>Manhattan Public Library District, IL</w:t>
      </w:r>
    </w:p>
    <w:p>
      <w:pPr>
        <w:pStyle w:val="Normal.0"/>
      </w:pPr>
      <w:r>
        <w:rPr>
          <w:rStyle w:val="email"/>
          <w:rtl w:val="0"/>
        </w:rPr>
        <w:t>2 given to Detty Lavin, Psychology Dept, Towson University, MD</w:t>
      </w:r>
    </w:p>
    <w:p>
      <w:pPr>
        <w:pStyle w:val="Normal.0"/>
      </w:pPr>
      <w:r>
        <w:rPr>
          <w:rStyle w:val="email"/>
          <w:rtl w:val="0"/>
        </w:rPr>
        <w:t>1 given to Roselle Public Library, IL</w:t>
      </w:r>
    </w:p>
    <w:p>
      <w:pPr>
        <w:pStyle w:val="Normal.0"/>
      </w:pPr>
      <w:r>
        <w:rPr>
          <w:rStyle w:val="email"/>
          <w:rtl w:val="0"/>
        </w:rPr>
        <w:t>1 given to Winnebago Public Library, IL</w:t>
      </w:r>
    </w:p>
    <w:p>
      <w:pPr>
        <w:pStyle w:val="Normal.0"/>
        <w:rPr>
          <w:rStyle w:val="None"/>
          <w:kern w:val="28"/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kern w:val="28"/>
          <w:rtl w:val="0"/>
          <w:lang w:val="en-US"/>
        </w:rPr>
        <w:t>Susan Logsdon-Conradsen, Psychology Department, Berry College, GA</w:t>
      </w:r>
    </w:p>
    <w:p>
      <w:pPr>
        <w:pStyle w:val="Normal.0"/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Bourbonnais Public Library District, IL</w:t>
      </w:r>
    </w:p>
    <w:p>
      <w:pPr>
        <w:pStyle w:val="Normal.0"/>
      </w:pPr>
      <w:r>
        <w:rPr>
          <w:rStyle w:val="email"/>
          <w:rtl w:val="0"/>
        </w:rPr>
        <w:t>1 given to Oceanside Library, NY</w:t>
      </w:r>
    </w:p>
    <w:p>
      <w:pPr>
        <w:pStyle w:val="Normal.0"/>
      </w:pPr>
      <w:r>
        <w:rPr>
          <w:rStyle w:val="email"/>
          <w:rtl w:val="0"/>
        </w:rPr>
        <w:t>1 given to Mona C. S. Schatz, Division of Social Work, Wyo Education and Social Research Institute, University of Wyoming</w:t>
      </w:r>
    </w:p>
    <w:p>
      <w:pPr>
        <w:pStyle w:val="Normal.0"/>
      </w:pPr>
    </w:p>
    <w:p>
      <w:pPr>
        <w:pStyle w:val="Normal.0"/>
        <w:rPr>
          <w:rStyle w:val="email"/>
        </w:rPr>
      </w:pPr>
      <w:r>
        <w:rPr>
          <w:rStyle w:val="email"/>
          <w:rtl w:val="0"/>
        </w:rPr>
        <w:t xml:space="preserve">1 given to Lee Land, Ph.D. Counseling Psychology, Department of </w:t>
      </w:r>
      <w:r>
        <w:rPr>
          <w:rStyle w:val="None"/>
          <w:shd w:val="clear" w:color="auto" w:fill="dceeff"/>
          <w:rtl w:val="0"/>
          <w:lang w:val="en-US"/>
        </w:rPr>
        <w:t>Educational Psychology</w:t>
      </w:r>
      <w:r>
        <w:rPr>
          <w:rStyle w:val="email"/>
          <w:rtl w:val="0"/>
        </w:rPr>
        <w:t>,The University of Texas at Austin</w:t>
      </w:r>
    </w:p>
    <w:p>
      <w:pPr>
        <w:pStyle w:val="Normal.0"/>
      </w:pPr>
      <w:r>
        <w:rPr>
          <w:rStyle w:val="email"/>
          <w:rtl w:val="0"/>
        </w:rPr>
        <w:t>1 given to Amee B. Patel, M.A., M.S.Ed., Graduate Student, Clinical Psychology, The University of Texas at Austin</w:t>
      </w:r>
    </w:p>
    <w:p>
      <w:pPr>
        <w:pStyle w:val="Normal.0"/>
      </w:pPr>
      <w:r>
        <w:rPr>
          <w:rStyle w:val="email"/>
          <w:rtl w:val="0"/>
        </w:rPr>
        <w:t xml:space="preserve">1 given to Brittany Hall,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psychology and creative writing double major,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Texas at Austin Department of Psychology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Art Lyons, Psychology Department, Moravian College, PA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>1 given to Kelly Gerhardstein, Psy.D. student, Indiana State University Department of Psychology, IN</w:t>
      </w:r>
    </w:p>
    <w:p>
      <w:pPr>
        <w:pStyle w:val="Normal.0"/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Juanita N. Baker, Ph.D., Professor emerita, College of Psychology &amp; Liberal Arts, Florida Institute of Technology (donated 3 books)</w:t>
      </w:r>
    </w:p>
    <w:p>
      <w:pPr>
        <w:pStyle w:val="Normal.0"/>
        <w:rPr>
          <w:rStyle w:val="None"/>
          <w:kern w:val="28"/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shd w:val="clear" w:color="auto" w:fill="dceeff"/>
          <w:rtl w:val="0"/>
          <w:lang w:val="en-US"/>
          <w14:textFill>
            <w14:solidFill>
              <w14:srgbClr w14:val="333333"/>
            </w14:solidFill>
          </w14:textFill>
        </w:rPr>
        <w:t>Polk City Community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 Library, FL</w:t>
      </w:r>
    </w:p>
    <w:p>
      <w:pPr>
        <w:pStyle w:val="Normal.0"/>
        <w:rPr>
          <w:rStyle w:val="None"/>
          <w:outline w:val="0"/>
          <w:color w:val="3f3f3f"/>
          <w:kern w:val="36"/>
          <w:u w:color="3f3f3f"/>
          <w14:textFill>
            <w14:solidFill>
              <w14:srgbClr w14:val="3F3F3F"/>
            </w14:solidFill>
          </w14:textFill>
        </w:rPr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SAMUEL TRYCHIN</w:t>
      </w: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>, Penn State Erie School of Humanities and Social Sciences, Department of Psychology, PA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outline w:val="0"/>
          <w:color w:val="3f3f3f"/>
          <w:kern w:val="36"/>
          <w:u w:color="3f3f3f"/>
          <w:rtl w:val="0"/>
          <w:lang w:val="en-US"/>
          <w14:textFill>
            <w14:solidFill>
              <w14:srgbClr w14:val="3F3F3F"/>
            </w14:solidFill>
          </w14:textFill>
        </w:rPr>
        <w:t xml:space="preserve">1 given to </w:t>
      </w:r>
      <w:r>
        <w:rPr>
          <w:rStyle w:val="None"/>
          <w:kern w:val="28"/>
          <w:rtl w:val="0"/>
          <w:lang w:val="en-US"/>
        </w:rPr>
        <w:t>Arlene Lacombe, Ph.D., Psychology Department, St. Joseph's University, PA</w:t>
      </w:r>
    </w:p>
    <w:p>
      <w:pPr>
        <w:pStyle w:val="Normal.0"/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Gerard A. La Morte III, M.A., L.P.C., N.C.C., Department of Psychology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>Rutgers University, NJ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Maria Riccardi,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Indiana State University Department of Psychology, IN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Robyn R Rogers, LPC, CRT, Senior Lecturer, Department of Psychology, Texas State University- San Marcos, TX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Russell Eisenman, Ph.D., Department of Psychology, University of Texas-Pan American, TX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Jackie Weinstock,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Vermont Department of Psychology and Women's and Gender Studies Program, VT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</w:rPr>
        <w:t>Molly Kodl, St</w:t>
      </w:r>
      <w:r>
        <w:rPr>
          <w:rStyle w:val="Strong"/>
          <w:rtl w:val="0"/>
        </w:rPr>
        <w:t xml:space="preserve">. </w:t>
      </w:r>
      <w:r>
        <w:rPr>
          <w:rStyle w:val="email"/>
          <w:rtl w:val="0"/>
        </w:rPr>
        <w:t>Olaf College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St. Olaf College Psychology Department, MN</w:t>
      </w:r>
    </w:p>
    <w:p>
      <w:pPr>
        <w:pStyle w:val="Normal.0"/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the </w:t>
      </w:r>
      <w:r>
        <w:rPr>
          <w:rStyle w:val="email"/>
          <w:rtl w:val="0"/>
        </w:rPr>
        <w:t>East Greenbush Community Library, NY</w:t>
      </w:r>
    </w:p>
    <w:p>
      <w:pPr>
        <w:pStyle w:val="Normal.0"/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Chelona Edgerly, Ph.D., Associate Dean of Curriculum, Culver Stockton College, MO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Claudia Owens Shields, Director, Clinical Training, Masters of Arts in Psychology, Antioch University, CA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Tasha R. Howe, Ph.D, Associate Professor of Psychology, Humboldt State University, CA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Janet G. Murphy,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 Polytechnic State University Department of Psychology and Child Development, CA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Tammy Ellison, Assistant Librarian, Culver-Stockton College, MO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Taunia Locker,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Georgia Southern University Department of Psychology, GA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Thomas O'Neill Farnsworth, S.M., Psy.D., R.A.S., Adjunct Psychology Faculty/Psychology Resident/ADAPT Intervention Specialist,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Dayton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Katherine Baum,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Cincinnati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Rachel D. Thompson, M.A., Clinical Psychology Graduate Student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Cincinnati Department of Psychology, OH</w:t>
      </w:r>
    </w:p>
    <w:p>
      <w:pPr>
        <w:pStyle w:val="Normal.0"/>
        <w:spacing w:line="288" w:lineRule="atLeast"/>
        <w:rPr>
          <w:rStyle w:val="None"/>
          <w:rFonts w:ascii="Arial" w:cs="Arial" w:hAnsi="Arial" w:eastAsia="Arial"/>
          <w:outline w:val="0"/>
          <w:color w:val="000000"/>
          <w:kern w:val="36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Kathleen Curtiss,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Toledo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Mariya Zaturenskaya,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Cincinnati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Annette Palmer, Earthsong Books, CA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Leah Abraham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University of Toledo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Kimberly Burkhart,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Toledo Department of Psychology, OH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copies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Butler County Federated Library System, PA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 copies given to Jasper County Public Library, IN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Suzanne Moineau,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 State University-San Marcos Department of Psychology, CA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email"/>
          <w:rtl w:val="0"/>
        </w:rPr>
        <w:t>Chris Langeler, Pomona College Department of Psychology, CA</w:t>
      </w:r>
    </w:p>
    <w:p>
      <w:pPr>
        <w:pStyle w:val="Normal.0"/>
      </w:pPr>
      <w:r>
        <w:rPr>
          <w:rStyle w:val="email"/>
          <w:rtl w:val="0"/>
        </w:rPr>
        <w:t>1 given to Lauren Marie Szczurek, Stanford University Department of Psychology, CA</w:t>
      </w:r>
    </w:p>
    <w:p>
      <w:pPr>
        <w:pStyle w:val="Normal.0"/>
      </w:pPr>
      <w:r>
        <w:rPr>
          <w:rStyle w:val="email"/>
          <w:rtl w:val="0"/>
        </w:rPr>
        <w:t>1 given to Dr. Stewart I. Donaldson, Dean &amp; Chair of Psychology, Claremont Graduate University, CA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 xml:space="preserve">1 given to Stanley Krippner,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Saybrook Graduate School in Psychology, CA</w:t>
      </w:r>
    </w:p>
    <w:p>
      <w:pPr>
        <w:pStyle w:val="Normal.0"/>
        <w:rPr>
          <w:rStyle w:val="None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Carissa Romero, Stanford University Department of Psychology, CA</w:t>
      </w:r>
    </w:p>
    <w:p>
      <w:pPr>
        <w:pStyle w:val="Normal.0"/>
        <w:rPr>
          <w:rStyle w:val="None"/>
          <w:kern w:val="28"/>
        </w:rPr>
      </w:pPr>
      <w:r>
        <w:rPr>
          <w:rStyle w:val="None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1 given to Paul Piff, </w:t>
      </w:r>
      <w:r>
        <w:rPr>
          <w:rStyle w:val="None"/>
          <w:kern w:val="28"/>
          <w:rtl w:val="0"/>
          <w:lang w:val="en-US"/>
        </w:rPr>
        <w:t>Paul K. Piff, Institute of Personality and Social Research (IPSR), University of California- Berkeley, CA</w:t>
      </w:r>
    </w:p>
    <w:p>
      <w:pPr>
        <w:pStyle w:val="Normal.0"/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email"/>
          <w:rtl w:val="0"/>
        </w:rPr>
        <w:t>Christin M. Ogle, M.A., Department of Psychology and Center for Public Policy Research, University of California- Davis, CA</w:t>
      </w:r>
    </w:p>
    <w:p>
      <w:pPr>
        <w:pStyle w:val="Normal.0"/>
      </w:pP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Jing Jiang, University of California- Davis Department of Psychology, CA</w:t>
      </w:r>
    </w:p>
    <w:p>
      <w:pPr>
        <w:pStyle w:val="Normal.0"/>
      </w:pPr>
      <w:r>
        <w:rPr>
          <w:rStyle w:val="email"/>
          <w:rtl w:val="0"/>
        </w:rPr>
        <w:t>1 given to Jennifer Lee, University of Toledo Department of Psychology, OH</w:t>
      </w:r>
    </w:p>
    <w:p>
      <w:pPr>
        <w:pStyle w:val="Normal.0"/>
      </w:pPr>
      <w:r>
        <w:rPr>
          <w:rStyle w:val="email"/>
          <w:rtl w:val="0"/>
        </w:rPr>
        <w:t>7 given to Sara Levens, Stanford University Department of Psychology, CA</w:t>
      </w:r>
    </w:p>
    <w:p>
      <w:pPr>
        <w:pStyle w:val="Normal.0"/>
      </w:pPr>
      <w:r>
        <w:rPr>
          <w:rStyle w:val="email"/>
          <w:rtl w:val="0"/>
        </w:rPr>
        <w:t>1 given to Lincoln Library, VT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 xml:space="preserve">2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Shanti Shanker, Standford University Department of Psychology, CA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given to Angelo Parra, playwrite, NY</w:t>
      </w:r>
      <w:r>
        <w:rPr>
          <w:rStyle w:val="email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email"/>
          <w:rtl w:val="0"/>
        </w:rPr>
        <w:t xml:space="preserve">1 given to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Philip Sayegh,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Southern California College Department of Psychology, CA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18 given to Chester County Library System, PA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kern w:val="28"/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given to </w:t>
      </w:r>
      <w:r>
        <w:rPr>
          <w:rStyle w:val="None"/>
          <w:kern w:val="28"/>
          <w:rtl w:val="0"/>
          <w:lang w:val="en-US"/>
        </w:rPr>
        <w:t>Lani Eberlein, Psy.D., Clincal Psychologist, Xavier University Psychology Department, OH</w:t>
      </w:r>
    </w:p>
    <w:p>
      <w:pPr>
        <w:pStyle w:val="Normal.0"/>
        <w:rPr>
          <w:rStyle w:val="None"/>
          <w:kern w:val="28"/>
        </w:rPr>
      </w:pPr>
    </w:p>
    <w:p>
      <w:pPr>
        <w:pStyle w:val="Normal.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kern w:val="28"/>
          <w:rtl w:val="0"/>
          <w:lang w:val="en-US"/>
        </w:rPr>
        <w:t xml:space="preserve">1 given to Michelle Feng, </w:t>
      </w: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Southern California College Department of Psychology, CA</w:t>
      </w:r>
    </w:p>
    <w:p>
      <w:pPr>
        <w:pStyle w:val="Normal.0"/>
        <w:rPr>
          <w:rStyle w:val="None"/>
          <w:kern w:val="28"/>
        </w:rPr>
      </w:pP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kern w:val="28"/>
          <w:rtl w:val="0"/>
          <w:lang w:val="en-US"/>
        </w:rPr>
        <w:t xml:space="preserve">1 given to </w:t>
      </w: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Carthage Public Library, IL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1 given to Worcester Public Library, MA</w:t>
      </w:r>
    </w:p>
    <w:p>
      <w:pPr>
        <w:pStyle w:val="Normal.0"/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 xml:space="preserve">1 given to </w:t>
      </w:r>
      <w:r>
        <w:rPr>
          <w:rStyle w:val="email"/>
          <w:rtl w:val="0"/>
        </w:rPr>
        <w:t>Liberty Library, MS</w:t>
      </w:r>
    </w:p>
    <w:p>
      <w:pPr>
        <w:pStyle w:val="Normal.0"/>
      </w:pPr>
    </w:p>
    <w:p>
      <w:pPr>
        <w:pStyle w:val="Normal.0"/>
        <w:rPr>
          <w:rStyle w:val="None"/>
          <w:kern w:val="28"/>
        </w:rPr>
      </w:pPr>
      <w:r>
        <w:rPr>
          <w:rStyle w:val="email"/>
          <w:rtl w:val="0"/>
        </w:rPr>
        <w:t xml:space="preserve">1 given to </w:t>
      </w:r>
      <w:r>
        <w:rPr>
          <w:rStyle w:val="None"/>
          <w:kern w:val="28"/>
          <w:rtl w:val="0"/>
          <w:lang w:val="en-US"/>
        </w:rPr>
        <w:t>Kyama Kabadaki, Ph.D., Associate Professor, Department of Social Work, Ball State University, IN</w:t>
      </w:r>
    </w:p>
    <w:p>
      <w:pPr>
        <w:pStyle w:val="Normal.0"/>
        <w:rPr>
          <w:rStyle w:val="None"/>
          <w:kern w:val="28"/>
        </w:rPr>
      </w:pPr>
    </w:p>
    <w:p>
      <w:pPr>
        <w:pStyle w:val="Normal.0"/>
      </w:pPr>
      <w:r>
        <w:rPr>
          <w:rStyle w:val="email"/>
          <w:rtl w:val="0"/>
        </w:rPr>
        <w:t>1 sold for $6.00 to Mineral County Library, NV (payment received)</w:t>
      </w:r>
    </w:p>
    <w:p>
      <w:pPr>
        <w:pStyle w:val="Normal.0"/>
      </w:pPr>
      <w:r>
        <w:rPr>
          <w:rStyle w:val="email"/>
          <w:rtl w:val="0"/>
        </w:rPr>
        <w:t>1 sold for $6.00 to Manitou Springs Public Library, CO (payment received)</w:t>
      </w:r>
    </w:p>
    <w:p>
      <w:pPr>
        <w:pStyle w:val="Normal.0"/>
      </w:pPr>
      <w:r>
        <w:rPr>
          <w:rStyle w:val="email"/>
          <w:rtl w:val="0"/>
        </w:rPr>
        <w:t>10 sold for $60.00 to Sophia Adamia (payment received)</w:t>
      </w:r>
    </w:p>
    <w:p>
      <w:pPr>
        <w:pStyle w:val="Normal.0"/>
      </w:pPr>
      <w:r>
        <w:rPr>
          <w:rStyle w:val="email"/>
          <w:rtl w:val="0"/>
        </w:rPr>
        <w:t xml:space="preserve">4 sold for $6.00 to Bowie Public Library, TX </w:t>
      </w:r>
    </w:p>
    <w:p>
      <w:pPr>
        <w:pStyle w:val="Normal.0"/>
      </w:pP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Windsor Public Library, ON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Muskoka Lakes Library, ON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Reid-Thompson Public Library, SK</w:t>
      </w:r>
    </w:p>
    <w:p>
      <w:pPr>
        <w:pStyle w:val="Normal.0"/>
        <w:spacing w:line="288" w:lineRule="atLeast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Dalmeny Library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Wheatland Regional Library, SK</w:t>
      </w:r>
    </w:p>
    <w:p>
      <w:pPr>
        <w:pStyle w:val="Normal.0"/>
        <w:spacing w:line="288" w:lineRule="atLeast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Ajax Public Library, ON</w:t>
      </w:r>
    </w:p>
    <w:p>
      <w:pPr>
        <w:pStyle w:val="Normal.0"/>
        <w:spacing w:line="288" w:lineRule="atLeast"/>
        <w:rPr>
          <w:rStyle w:val="None"/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Parkland Regional Library (central Alberta) (1 copy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Roses, each)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Libraries: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Alliance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Amisk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Bashaw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Bentley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Big Valley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Blackfalds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Bodo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Bowden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Brownfield Community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Cadogan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Camrose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Caroline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Carstairs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Castor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Clive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Coronation Memorial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Cremona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Czar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David Knipe Memorial Library (Bawlf)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Daysland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Delburne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Didsbury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Donalda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Eckville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Edberg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Elnora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Forestburg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Galahad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Hardisty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Hay Lakes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Heisler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Hughenden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Innisfail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Killam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C. Moore Public Library (Lacombe)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Lougheed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Nordegg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Penhold and District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Jubilee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Provost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Rocky Mountain House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Sedgewick &amp; District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Spruce View Community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Stettler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Sundre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Sylvan Lake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Water Valley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Style w:val="None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Atwater Library and Computer Centre, Quebec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u w:val="single"/>
          <w:rtl w:val="0"/>
          <w:lang w:val="en-US"/>
        </w:rPr>
        <w:t>Additional sales:</w:t>
      </w:r>
    </w:p>
    <w:p>
      <w:pPr>
        <w:pStyle w:val="Normal.0"/>
      </w:pPr>
      <w:r>
        <w:rPr>
          <w:rStyle w:val="email"/>
          <w:rtl w:val="0"/>
        </w:rPr>
        <w:t>Weld Library District, Greeley, CO (2 copies bought through normal purchasing process)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outline w:val="0"/>
          <w:color w:val="333333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Arapahoe Library District, CO (ordered several copies through Ingram)</w:t>
      </w:r>
    </w:p>
    <w:p>
      <w:pPr>
        <w:pStyle w:val="Normal.0"/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u w:val="single"/>
          <w:rtl w:val="0"/>
          <w:lang w:val="en-US"/>
        </w:rPr>
        <w:t>Paypal</w:t>
      </w:r>
    </w:p>
    <w:p>
      <w:pPr>
        <w:pStyle w:val="Normal.0"/>
        <w:tabs>
          <w:tab w:val="left" w:pos="181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 McDaniel (</w:t>
      </w:r>
      <w:r>
        <w:rPr>
          <w:rStyle w:val="email"/>
          <w:rtl w:val="0"/>
          <w:lang w:val="en-US"/>
        </w:rPr>
        <w:t>LONG BEACH, MS)-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visitor-(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 copy sold)</w:t>
      </w:r>
    </w:p>
    <w:p>
      <w:pPr>
        <w:pStyle w:val="Normal.0"/>
        <w:tabs>
          <w:tab w:val="left" w:pos="1815"/>
        </w:tabs>
        <w:rPr>
          <w:rStyle w:val="None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Lisa Colpoys (Oak Park, IL)- author</w:t>
      </w:r>
      <w:r>
        <w:rPr>
          <w:rStyle w:val="email"/>
          <w:rtl w:val="0"/>
          <w:lang w:val="en-US"/>
        </w:rPr>
        <w:t>’</w:t>
      </w:r>
      <w:r>
        <w:rPr>
          <w:rStyle w:val="email"/>
          <w:rtl w:val="0"/>
          <w:lang w:val="en-US"/>
        </w:rPr>
        <w:t>s website visitor (1 copy sold)</w:t>
      </w:r>
    </w:p>
    <w:p>
      <w:pPr>
        <w:pStyle w:val="Normal.0"/>
      </w:pPr>
      <w:r>
        <w:rPr>
          <w:rStyle w:val="email"/>
          <w:rtl w:val="0"/>
        </w:rPr>
        <w:t>Garland Tenholder (Florissant, MO)-author</w:t>
      </w:r>
      <w:r>
        <w:rPr>
          <w:rStyle w:val="email"/>
          <w:rtl w:val="0"/>
        </w:rPr>
        <w:t>’</w:t>
      </w:r>
      <w:r>
        <w:rPr>
          <w:rStyle w:val="email"/>
          <w:rtl w:val="0"/>
        </w:rPr>
        <w:t>s website visitor (1 copy sold)</w:t>
      </w:r>
    </w:p>
    <w:p>
      <w:pPr>
        <w:pStyle w:val="Normal.0"/>
      </w:pPr>
    </w:p>
    <w:p>
      <w:pPr>
        <w:pStyle w:val="Normal.0"/>
        <w:rPr>
          <w:rStyle w:val="None"/>
          <w:u w:val="single"/>
        </w:rPr>
      </w:pPr>
      <w:r>
        <w:rPr>
          <w:rStyle w:val="None"/>
          <w:u w:val="single"/>
          <w:rtl w:val="0"/>
          <w:lang w:val="en-US"/>
        </w:rPr>
        <w:t>2</w:t>
      </w:r>
      <w:r>
        <w:rPr>
          <w:rStyle w:val="None"/>
          <w:u w:val="single"/>
          <w:vertAlign w:val="superscript"/>
          <w:rtl w:val="0"/>
          <w:lang w:val="en-US"/>
        </w:rPr>
        <w:t>nd</w:t>
      </w:r>
      <w:r>
        <w:rPr>
          <w:rStyle w:val="None"/>
          <w:u w:val="single"/>
          <w:rtl w:val="0"/>
          <w:lang w:val="en-US"/>
        </w:rPr>
        <w:t xml:space="preserve"> edition of Gathering Roses (donated copies)</w:t>
      </w:r>
    </w:p>
    <w:p>
      <w:pPr>
        <w:pStyle w:val="Normal.0"/>
        <w:rPr>
          <w:rStyle w:val="None"/>
          <w:u w:val="single"/>
        </w:rPr>
      </w:pPr>
    </w:p>
    <w:p>
      <w:pPr>
        <w:pStyle w:val="Normal.0"/>
      </w:pPr>
      <w:r>
        <w:rPr>
          <w:rStyle w:val="email"/>
          <w:rtl w:val="0"/>
        </w:rPr>
        <w:t>Joe and Sheila Weisberg</w:t>
      </w:r>
    </w:p>
    <w:p>
      <w:pPr>
        <w:pStyle w:val="Normal.0"/>
      </w:pPr>
      <w:r>
        <w:rPr>
          <w:rStyle w:val="email"/>
          <w:rtl w:val="0"/>
        </w:rPr>
        <w:t>Sophia Adamia</w:t>
      </w:r>
    </w:p>
    <w:p>
      <w:pPr>
        <w:pStyle w:val="Normal.0"/>
      </w:pPr>
      <w:r>
        <w:rPr>
          <w:rStyle w:val="email"/>
          <w:rtl w:val="0"/>
        </w:rPr>
        <w:t>Jingrui Jiang</w:t>
      </w:r>
    </w:p>
    <w:p>
      <w:pPr>
        <w:pStyle w:val="Normal.0"/>
      </w:pPr>
      <w:r>
        <w:rPr>
          <w:rStyle w:val="email"/>
          <w:rtl w:val="0"/>
        </w:rPr>
        <w:t>Rosemary Barrett</w:t>
      </w:r>
    </w:p>
    <w:p>
      <w:pPr>
        <w:pStyle w:val="Normal.0"/>
      </w:pPr>
      <w:r>
        <w:rPr>
          <w:rStyle w:val="email"/>
          <w:rtl w:val="0"/>
        </w:rPr>
        <w:t>Arghya Ray</w:t>
      </w:r>
    </w:p>
    <w:p>
      <w:pPr>
        <w:pStyle w:val="Normal.0"/>
      </w:pPr>
      <w:r>
        <w:rPr>
          <w:rStyle w:val="email"/>
          <w:rtl w:val="0"/>
        </w:rPr>
        <w:t>Dorna Baumann</w:t>
      </w:r>
    </w:p>
    <w:p>
      <w:pPr>
        <w:pStyle w:val="Normal.0"/>
      </w:pPr>
      <w:r>
        <w:rPr>
          <w:rStyle w:val="email"/>
          <w:rtl w:val="0"/>
        </w:rPr>
        <w:t>Lisa Warren</w:t>
      </w:r>
    </w:p>
    <w:p>
      <w:pPr>
        <w:pStyle w:val="Normal.0"/>
      </w:pPr>
      <w:r>
        <w:rPr>
          <w:rStyle w:val="email"/>
          <w:rtl w:val="0"/>
        </w:rPr>
        <w:t>John Soldner</w:t>
      </w:r>
    </w:p>
    <w:p>
      <w:pPr>
        <w:pStyle w:val="Normal.0"/>
      </w:pPr>
      <w:r>
        <w:rPr>
          <w:rStyle w:val="email"/>
          <w:rtl w:val="0"/>
        </w:rPr>
        <w:t>Elizabeth Curry</w:t>
      </w:r>
    </w:p>
    <w:p>
      <w:pPr>
        <w:pStyle w:val="Normal.0"/>
      </w:pPr>
      <w:r>
        <w:rPr>
          <w:rStyle w:val="email"/>
          <w:rtl w:val="0"/>
        </w:rPr>
        <w:t>Tom Finnochiaro</w:t>
      </w:r>
    </w:p>
    <w:p>
      <w:pPr>
        <w:pStyle w:val="Normal.0"/>
      </w:pPr>
      <w:r>
        <w:rPr>
          <w:rStyle w:val="email"/>
          <w:rtl w:val="0"/>
        </w:rPr>
        <w:t>Suzanne Meyers</w:t>
      </w:r>
    </w:p>
    <w:p>
      <w:pPr>
        <w:pStyle w:val="Normal.0"/>
      </w:pPr>
      <w:r>
        <w:rPr>
          <w:rStyle w:val="email"/>
          <w:rtl w:val="0"/>
        </w:rPr>
        <w:t>Laurie Catley</w:t>
      </w:r>
    </w:p>
    <w:p>
      <w:pPr>
        <w:pStyle w:val="Normal.0"/>
      </w:pPr>
      <w:r>
        <w:rPr>
          <w:rStyle w:val="email"/>
          <w:rtl w:val="0"/>
        </w:rPr>
        <w:t>Christopher Scott Martin</w:t>
      </w:r>
    </w:p>
    <w:p>
      <w:pPr>
        <w:pStyle w:val="Normal.0"/>
        <w:rPr>
          <w:rStyle w:val="None"/>
          <w:lang w:val="pt-PT"/>
        </w:rPr>
      </w:pPr>
      <w:r>
        <w:rPr>
          <w:rStyle w:val="None"/>
          <w:rtl w:val="0"/>
          <w:lang w:val="pt-PT"/>
        </w:rPr>
        <w:t>Rob Carolan</w:t>
      </w:r>
    </w:p>
    <w:p>
      <w:pPr>
        <w:pStyle w:val="Normal.0"/>
        <w:rPr>
          <w:rStyle w:val="None"/>
          <w:lang w:val="pt-PT"/>
        </w:rPr>
      </w:pPr>
      <w:r>
        <w:rPr>
          <w:rStyle w:val="None"/>
          <w:rtl w:val="0"/>
          <w:lang w:val="pt-PT"/>
        </w:rPr>
        <w:t>Suzy Katz</w:t>
      </w:r>
    </w:p>
    <w:p>
      <w:pPr>
        <w:pStyle w:val="Normal.0"/>
        <w:rPr>
          <w:rStyle w:val="None"/>
          <w:lang w:val="pt-PT"/>
        </w:rPr>
      </w:pPr>
      <w:r>
        <w:rPr>
          <w:rStyle w:val="None"/>
          <w:rtl w:val="0"/>
          <w:lang w:val="pt-PT"/>
        </w:rPr>
        <w:t>Rosalie Nesbit</w:t>
      </w:r>
    </w:p>
    <w:p>
      <w:pPr>
        <w:pStyle w:val="Normal.0"/>
      </w:pPr>
      <w:r>
        <w:rPr>
          <w:rStyle w:val="email"/>
          <w:rtl w:val="0"/>
        </w:rPr>
        <w:t>Debra Daigle</w:t>
      </w:r>
    </w:p>
    <w:p>
      <w:pPr>
        <w:pStyle w:val="Normal.0"/>
      </w:pPr>
      <w:r>
        <w:rPr>
          <w:rStyle w:val="email"/>
          <w:rtl w:val="0"/>
        </w:rPr>
        <w:t>John Schrader</w:t>
      </w:r>
    </w:p>
    <w:p>
      <w:pPr>
        <w:pStyle w:val="Normal.0"/>
      </w:pPr>
      <w:r>
        <w:rPr>
          <w:rStyle w:val="email"/>
          <w:rtl w:val="0"/>
        </w:rPr>
        <w:t>Kenny Colville</w:t>
      </w:r>
    </w:p>
    <w:p>
      <w:pPr>
        <w:pStyle w:val="Normal.0"/>
      </w:pPr>
      <w:r>
        <w:rPr>
          <w:rStyle w:val="email"/>
          <w:rtl w:val="0"/>
        </w:rPr>
        <w:t>Dee and Elizabeth Cohen</w:t>
      </w:r>
    </w:p>
    <w:p>
      <w:pPr>
        <w:pStyle w:val="Normal.0"/>
      </w:pPr>
      <w:r>
        <w:rPr>
          <w:rStyle w:val="email"/>
          <w:rtl w:val="0"/>
        </w:rPr>
        <w:t>Julie Langbort</w:t>
      </w:r>
    </w:p>
    <w:p>
      <w:pPr>
        <w:pStyle w:val="Normal.0"/>
      </w:pPr>
      <w:r>
        <w:rPr>
          <w:rStyle w:val="email"/>
          <w:rtl w:val="0"/>
        </w:rPr>
        <w:t>Fay McDaniel</w:t>
      </w:r>
    </w:p>
    <w:p>
      <w:pPr>
        <w:pStyle w:val="Normal.0"/>
      </w:pPr>
      <w:r>
        <w:rPr>
          <w:rStyle w:val="email"/>
          <w:rtl w:val="0"/>
        </w:rPr>
        <w:t>Eva and David Acker</w:t>
      </w:r>
    </w:p>
    <w:p>
      <w:pPr>
        <w:pStyle w:val="Normal.0"/>
      </w:pPr>
      <w:r>
        <w:rPr>
          <w:rStyle w:val="email"/>
          <w:rtl w:val="0"/>
        </w:rPr>
        <w:t>Victor Gold</w:t>
      </w:r>
    </w:p>
    <w:p>
      <w:pPr>
        <w:pStyle w:val="Normal.0"/>
      </w:pPr>
      <w:r>
        <w:rPr>
          <w:rStyle w:val="email"/>
          <w:rtl w:val="0"/>
        </w:rPr>
        <w:t>Larry Weisberg</w:t>
      </w:r>
    </w:p>
    <w:p>
      <w:pPr>
        <w:pStyle w:val="Normal.0"/>
      </w:pPr>
      <w:r>
        <w:rPr>
          <w:rStyle w:val="email"/>
          <w:rtl w:val="0"/>
        </w:rPr>
        <w:t>Shari Ostrowski</w:t>
      </w:r>
    </w:p>
    <w:p>
      <w:pPr>
        <w:pStyle w:val="Normal.0"/>
      </w:pPr>
      <w:r>
        <w:rPr>
          <w:rStyle w:val="email"/>
          <w:rtl w:val="0"/>
        </w:rPr>
        <w:t>Frank Williams</w:t>
      </w:r>
    </w:p>
    <w:p>
      <w:pPr>
        <w:pStyle w:val="Normal.0"/>
      </w:pPr>
      <w:r>
        <w:rPr>
          <w:rStyle w:val="email"/>
          <w:rtl w:val="0"/>
        </w:rPr>
        <w:t>Tim Mello</w:t>
      </w:r>
    </w:p>
    <w:p>
      <w:pPr>
        <w:pStyle w:val="Normal.0"/>
      </w:pPr>
      <w:r>
        <w:rPr>
          <w:rStyle w:val="email"/>
          <w:rtl w:val="0"/>
        </w:rPr>
        <w:t>Barbara Segal</w:t>
      </w:r>
    </w:p>
    <w:p>
      <w:pPr>
        <w:pStyle w:val="Normal.0"/>
      </w:pPr>
      <w:r>
        <w:rPr>
          <w:rStyle w:val="email"/>
          <w:rtl w:val="0"/>
        </w:rPr>
        <w:t>Judi Klevan</w:t>
      </w:r>
    </w:p>
    <w:p>
      <w:pPr>
        <w:pStyle w:val="Normal.0"/>
      </w:pPr>
      <w:r>
        <w:rPr>
          <w:rStyle w:val="email"/>
          <w:rtl w:val="0"/>
        </w:rPr>
        <w:t>Franny Schlickman</w:t>
      </w:r>
    </w:p>
    <w:p>
      <w:pPr>
        <w:pStyle w:val="Normal.0"/>
      </w:pPr>
      <w:r>
        <w:rPr>
          <w:rStyle w:val="email"/>
          <w:rtl w:val="0"/>
        </w:rPr>
        <w:t>Bill Richter</w:t>
      </w:r>
    </w:p>
    <w:p>
      <w:pPr>
        <w:pStyle w:val="Normal.0"/>
      </w:pPr>
      <w:r>
        <w:rPr>
          <w:rStyle w:val="email"/>
          <w:rtl w:val="0"/>
        </w:rPr>
        <w:t>Diane Marotta</w:t>
      </w:r>
    </w:p>
    <w:p>
      <w:pPr>
        <w:pStyle w:val="Normal.0"/>
      </w:pPr>
      <w:r>
        <w:rPr>
          <w:rStyle w:val="email"/>
          <w:rtl w:val="0"/>
        </w:rPr>
        <w:t>Kristen Kerouac</w:t>
      </w:r>
    </w:p>
    <w:p>
      <w:pPr>
        <w:pStyle w:val="Normal.0"/>
      </w:pPr>
      <w:r>
        <w:rPr>
          <w:rStyle w:val="email"/>
          <w:rtl w:val="0"/>
        </w:rPr>
        <w:t>Karla Kobiyahsi</w:t>
      </w:r>
    </w:p>
    <w:p>
      <w:pPr>
        <w:pStyle w:val="Normal.0"/>
      </w:pPr>
      <w:r>
        <w:rPr>
          <w:rStyle w:val="email"/>
          <w:rtl w:val="0"/>
        </w:rPr>
        <w:t>Rob St Pierre</w:t>
      </w:r>
    </w:p>
    <w:p>
      <w:pPr>
        <w:pStyle w:val="Normal.0"/>
      </w:pPr>
      <w:r>
        <w:rPr>
          <w:rStyle w:val="email"/>
          <w:rtl w:val="0"/>
        </w:rPr>
        <w:t>Randall Rosenbaum</w:t>
      </w:r>
    </w:p>
    <w:p>
      <w:pPr>
        <w:pStyle w:val="Normal.0"/>
      </w:pPr>
      <w:r>
        <w:rPr>
          <w:rStyle w:val="email"/>
          <w:rtl w:val="0"/>
        </w:rPr>
        <w:t>David Gracer</w:t>
      </w: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fornian FB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mail">
    <w:name w:val="email"/>
    <w:rPr>
      <w:lang w:val="en-US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3399"/>
      <w:u w:color="003399"/>
      <w14:textFill>
        <w14:solidFill>
          <w14:srgbClr w14:val="003399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Strong">
    <w:name w:val="Strong"/>
    <w:rPr>
      <w:rFonts w:ascii="Times New Roman" w:hAnsi="Times New Roman"/>
      <w:b w:val="1"/>
      <w:bCs w:val="1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