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6f6f6"/>
        <w:spacing w:before="100" w:after="100"/>
        <w:outlineLvl w:val="1"/>
        <w:rPr>
          <w:b w:val="1"/>
          <w:bCs w:val="1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b w:val="1"/>
          <w:bCs w:val="1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Re: Published article</w:t>
      </w:r>
    </w:p>
    <w:p>
      <w:pPr>
        <w:pStyle w:val="Normal.0"/>
        <w:shd w:val="clear" w:color="auto" w:fill="f6f6f6"/>
        <w:jc w:val="righ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en-US"/>
        </w:rPr>
        <w:t>Wednesday, January 5, 2011 2:52 PM</w:t>
      </w:r>
    </w:p>
    <w:p>
      <w:pPr>
        <w:pStyle w:val="Normal.0"/>
        <w:shd w:val="clear" w:color="auto" w:fill="f6f6f6"/>
        <w:jc w:val="right"/>
        <w:rPr>
          <w:rFonts w:ascii="Verdana" w:cs="Verdana" w:hAnsi="Verdana" w:eastAsia="Verdana"/>
          <w:b w:val="1"/>
          <w:bCs w:val="1"/>
          <w:outline w:val="0"/>
          <w:color w:val="7f7f7f"/>
          <w:sz w:val="15"/>
          <w:szCs w:val="15"/>
          <w:u w:color="7f7f7f"/>
          <w14:textFill>
            <w14:solidFill>
              <w14:srgbClr w14:val="7F7F7F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7f7f7f"/>
          <w:sz w:val="15"/>
          <w:szCs w:val="15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 xml:space="preserve">From: </w:t>
      </w:r>
    </w:p>
    <w:p>
      <w:pPr>
        <w:pStyle w:val="Normal.0"/>
        <w:shd w:val="clear" w:color="auto" w:fill="f6f6f6"/>
        <w:rPr>
          <w:rFonts w:ascii="Verdana" w:cs="Verdana" w:hAnsi="Verdana" w:eastAsia="Verdana"/>
          <w:outline w:val="0"/>
          <w:color w:val="343434"/>
          <w:sz w:val="15"/>
          <w:szCs w:val="15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sz w:val="15"/>
          <w:szCs w:val="15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"Readdress@aol.com" &lt;Readdress@aol.com&gt;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343434"/>
          <w:sz w:val="15"/>
          <w:szCs w:val="15"/>
          <w:u w:color="343434"/>
          <w14:textFill>
            <w14:solidFill>
              <w14:srgbClr w14:val="343434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s.lrd.yahoo.com/_ylc=X3oDMTBtcDcxYXVrBF9TAzM5ODMwMTAyNwRhYwN2aWV3QUI-/SIG=1vvgsn9ge/EXP=1295592907/**http%253A/address.mail.yahoo.com/yab%253Fv=YM%2526A=t%2526simp=1%2526em=Readdress%252540aol.com%2526fn=Readdress%252540aol.com%2526.done=http%25253A%25252F%25252Fus.mc334.mail.yahoo.com%25252Fmc%25252FshowMessage%25253FsMid%25253D5%252526filterBy%25253D%252526.rand%25253D747835762%252526midIndex%25253D5%252526mid%25253D1_105891_AIrOjkQAAN2FTSTMGwO3fhmjvkc%252526fromId%25253DReaddress%25252540aol.com%252526m%25253D1_131127_AIfOjkQAATmNTSZCYQPp6BbuIBk%2525252C1_122104_AIfOjkQAAPjdTSXtrA2Y0lA8wYI%2525252C1_113887_AInOjkQAAWtuTSUX7QlwPH5tXT4%2525252C1_109674_AIbOjkQAAUMeTSTgCAXLGQQ2ZQo%2525252C1_109108_AIvOjkQAAL%2525252B3TSTgBgt%2525252BmVG3Okg%2525252C1_105891_AIrOjkQAAN2FTSTMGwO3fhmjvkc%2525252C1_94368_AIvOjkQAAAXDTSQEcQ2eRE2NvHE%2525252C1_68005_AIbOjkQAADhBTSLetg1jX0CCdDg%2525252C1_65385_AIXOjkQAAHh%2525252BTSK6XgVv%2525252Fn%2525252BsXFY%2525252C1_12934_AIvOjkQAAF22TR%2525252FIpQxNVW1qYDA%2525252C1_14297_AIzOjkQAAN7uTR9HXgK3alK08Mw%2525252C%252526sort%25253Ddate%252526order%25253Ddown%252526startMid%25253D0%252526hash%25253D3b36e147c2308120663de13c289789df%252526.jsrand%25253D1222610%252526acrumb%25253DImcM%2525252FLH7NdK%252526srf%25253D%252526enc%25253Daut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View contact details</w:t>
      </w:r>
      <w:r>
        <w:rPr/>
        <w:fldChar w:fldCharType="end" w:fldLock="0"/>
      </w:r>
      <w:r>
        <w:rPr>
          <w:rStyle w:val="None"/>
          <w:rFonts w:ascii="Verdana" w:hAnsi="Verdana"/>
          <w:outline w:val="0"/>
          <w:color w:val="343434"/>
          <w:sz w:val="15"/>
          <w:szCs w:val="15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 xml:space="preserve"> 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b w:val="1"/>
          <w:bCs w:val="1"/>
          <w:outline w:val="0"/>
          <w:color w:val="7f7f7f"/>
          <w:sz w:val="15"/>
          <w:szCs w:val="15"/>
          <w:u w:color="7f7f7f"/>
          <w14:textFill>
            <w14:solidFill>
              <w14:srgbClr w14:val="7F7F7F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7f7f7f"/>
          <w:sz w:val="15"/>
          <w:szCs w:val="15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 xml:space="preserve">To: 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343434"/>
          <w:sz w:val="15"/>
          <w:szCs w:val="15"/>
          <w:u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rFonts w:ascii="Verdana" w:hAnsi="Verdana"/>
          <w:outline w:val="0"/>
          <w:color w:val="343434"/>
          <w:sz w:val="15"/>
          <w:szCs w:val="15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ellenweis@yahoo.com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 Ellen,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That's a really funny article!!</w:t>
      </w: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still can't picture you in Las Vegas heavily made-up, runnng around in high-heels, and bonding with other pagent contestants.</w:t>
      </w: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 that's what makes you so interesting..that you take risks, and try things that are out of</w:t>
      </w: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your comfort zone and</w:t>
      </w: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"LIVE OUTSIDE THE BOX!!"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Ellen, I was thinking, do you have a blog??</w:t>
      </w: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hear so many women are writing blogs and making money doing this, somehow (maybe with advertisements??).. I'm not sure how it works, but you have a real talent for writing, unique, humorous, etc...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Thanks for sending the article to me!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XOXO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Lisa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6f6f6"/>
        <w:spacing w:before="100" w:after="100"/>
        <w:outlineLvl w:val="1"/>
        <w:rPr>
          <w:rStyle w:val="None"/>
          <w:b w:val="1"/>
          <w:bCs w:val="1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b w:val="1"/>
          <w:bCs w:val="1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Re: Whaddya think?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  <w:rtl w:val="0"/>
          <w:lang w:val="en-US"/>
        </w:rPr>
        <w:t>Thursday, January 6, 2011 10:32 PM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b w:val="1"/>
          <w:bCs w:val="1"/>
          <w:outline w:val="0"/>
          <w:color w:val="7f7f7f"/>
          <w:sz w:val="15"/>
          <w:szCs w:val="15"/>
          <w:u w:color="7f7f7f"/>
          <w14:textFill>
            <w14:solidFill>
              <w14:srgbClr w14:val="7F7F7F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7f7f7f"/>
          <w:sz w:val="15"/>
          <w:szCs w:val="15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 xml:space="preserve">From: 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343434"/>
          <w:sz w:val="15"/>
          <w:szCs w:val="15"/>
          <w:u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rFonts w:ascii="Verdana" w:hAnsi="Verdana"/>
          <w:outline w:val="0"/>
          <w:color w:val="343434"/>
          <w:sz w:val="15"/>
          <w:szCs w:val="15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"Diane Marotta" &lt;dmarott1@jhu.edu&gt;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343434"/>
          <w:sz w:val="15"/>
          <w:szCs w:val="15"/>
          <w:u w:color="343434"/>
          <w14:textFill>
            <w14:solidFill>
              <w14:srgbClr w14:val="343434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s.lrd.yahoo.com/_ylc=X3oDMTBtcDcxYXVrBF9TAzM5ODMwMTAyNwRhYwN2aWV3QUI-/SIG=1m8nqjfpj/EXP=1295593092/**http%253A/address.mail.yahoo.com/yab%253Fv=YM%2526A=t%2526simp=1%2526em=dmarott1%252540jhu.edu%2526fn=Diane%252BMarotta%2526.done=http%25253A%25252F%25252Fus.mc334.mail.yahoo.com%25252Fmc%25252FshowMessage%25253FsMid%25253D0%252526fid%25253DTrash%252526filterBy%25253D%252526.rand%25253D1215167005%252526midIndex%25253D0%252526mid%25253D1_22_AInOjkQAAV3YTSaJQwmTOi5Ip7c%252526f%25253D1%252526fromId%25253Ddmarott1%25252540jhu.edu%252526m%25253D1_22_AInOjkQAAV3YTSaJQwmTOi5Ip7c%2525252C1_531_AIbOjkQAAMraTSYsrwLh%2525252FA57K9g%2525252C1_1126_AIrOjkQAAHuiTSYS5QZJ6Wlf99Y%2525252C%252526sort%25253Ddate%252526order%25253Ddown%252526startMid%25253D0%252526hash%25253D0a36a2a5ec6f5b7ebcaf77107d0f6ddf%252526.jsrand%25253D3562010%252526acrumb%25253DImcM%2525252FLH7NdK%252526srf%25253D%252526enc%25253Daut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View contact details</w:t>
      </w:r>
      <w:r>
        <w:rPr/>
        <w:fldChar w:fldCharType="end" w:fldLock="0"/>
      </w:r>
      <w:r>
        <w:rPr>
          <w:rStyle w:val="None"/>
          <w:rFonts w:ascii="Verdana" w:hAnsi="Verdana"/>
          <w:outline w:val="0"/>
          <w:color w:val="343434"/>
          <w:sz w:val="15"/>
          <w:szCs w:val="15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 xml:space="preserve"> 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b w:val="1"/>
          <w:bCs w:val="1"/>
          <w:outline w:val="0"/>
          <w:color w:val="7f7f7f"/>
          <w:sz w:val="15"/>
          <w:szCs w:val="15"/>
          <w:u w:color="7f7f7f"/>
          <w14:textFill>
            <w14:solidFill>
              <w14:srgbClr w14:val="7F7F7F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7f7f7f"/>
          <w:sz w:val="15"/>
          <w:szCs w:val="15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 xml:space="preserve">To: 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343434"/>
          <w:sz w:val="15"/>
          <w:szCs w:val="15"/>
          <w:u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rFonts w:ascii="Verdana" w:hAnsi="Verdana"/>
          <w:outline w:val="0"/>
          <w:color w:val="343434"/>
          <w:sz w:val="15"/>
          <w:szCs w:val="15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"Ellen Weisberg" &lt;ellenweis@yahoo.com&gt;</w:t>
      </w:r>
    </w:p>
    <w:p>
      <w:pPr>
        <w:pStyle w:val="Normal.0"/>
        <w:spacing w:after="24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That's great, Ellen!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 the woman who helped write this is your neighbor?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Maybe now that you know the inside story behind pageants, you should re-enter under another state!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Diane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rPr>
          <w:rStyle w:val="None"/>
          <w:sz w:val="18"/>
          <w:szCs w:val="18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"http://www.facebook.com/n/?amy.slutskysklar&amp;mid=39728dfG464365e6G252374aG0&amp;bcode=xb1Yt&amp;n_m=ellenweis%2540yahoo.com"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Amy Sklar</w:t>
      </w:r>
      <w:r>
        <w:rPr/>
        <w:fldChar w:fldCharType="end" w:fldLock="0"/>
      </w:r>
      <w:r>
        <w:rPr>
          <w:rStyle w:val="None"/>
          <w:outline w:val="0"/>
          <w:color w:val="888888"/>
          <w:sz w:val="18"/>
          <w:szCs w:val="18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>January 12, 2011 at 2:18am</w:t>
      </w:r>
    </w:p>
    <w:p>
      <w:pPr>
        <w:pStyle w:val="Normal.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Re: Thought you might enjoy this... It's just coming out in publication!</w:t>
      </w:r>
    </w:p>
    <w:p>
      <w:pPr>
        <w:pStyle w:val="Normal.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Hi Ellen,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Style w:val="None"/>
          <w:sz w:val="18"/>
          <w:szCs w:val="18"/>
          <w:rtl w:val="0"/>
          <w:lang w:val="en-US"/>
        </w:rPr>
        <w:t>Love it! And you look great in the pics! Thnx for fwding. Hope all is well,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Style w:val="None"/>
          <w:sz w:val="18"/>
          <w:szCs w:val="18"/>
          <w:rtl w:val="0"/>
          <w:lang w:val="en-US"/>
        </w:rPr>
        <w:t>Amy</w:t>
      </w:r>
    </w:p>
    <w:p>
      <w:pPr>
        <w:pStyle w:val="Normal.0"/>
        <w:spacing w:after="24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6f6f6"/>
        <w:spacing w:before="100" w:after="100"/>
        <w:outlineLvl w:val="1"/>
        <w:rPr>
          <w:rStyle w:val="None"/>
          <w:b w:val="1"/>
          <w:bCs w:val="1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b w:val="1"/>
          <w:bCs w:val="1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Re: Published article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  <w:rtl w:val="0"/>
          <w:lang w:val="en-US"/>
        </w:rPr>
        <w:t>Sunday, March 13, 2011 2:44 PM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b w:val="1"/>
          <w:bCs w:val="1"/>
          <w:outline w:val="0"/>
          <w:color w:val="7f7f7f"/>
          <w:sz w:val="15"/>
          <w:szCs w:val="15"/>
          <w:u w:color="7f7f7f"/>
          <w14:textFill>
            <w14:solidFill>
              <w14:srgbClr w14:val="7F7F7F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7f7f7f"/>
          <w:sz w:val="15"/>
          <w:szCs w:val="15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 xml:space="preserve">From: 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343434"/>
          <w:sz w:val="15"/>
          <w:szCs w:val="15"/>
          <w:u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rFonts w:ascii="Verdana" w:hAnsi="Verdana"/>
          <w:outline w:val="0"/>
          <w:color w:val="343434"/>
          <w:sz w:val="15"/>
          <w:szCs w:val="15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"Mary Small" &lt;mfsmall@hotmail.com&gt;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343434"/>
          <w:sz w:val="15"/>
          <w:szCs w:val="15"/>
          <w:u w:color="343434"/>
          <w14:textFill>
            <w14:solidFill>
              <w14:srgbClr w14:val="343434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s.lrd.yahoo.com/_ylc=X3oDMTBsdTZpcnZpBF9TAzM5ODMwMTAyNwRhYwNhZGRBQg--/SIG=1ejj7vvpd/EXP=1301316923/**http%253A/address.mail.yahoo.com/yab%253Fv=YM%2526A=m%2526simp=1%2526e=mfsmall%252540hotmail.com%2526fn=Mary%2526ln=Small%2526.done=http%25253A%25252F%25252Fus.mc334.mail.yahoo.com%25252Fmc%25252FshowMessage%25253Ffid%25253DInbox%252526mid%25253D1_985_AIvOjkQAAW4ITX0QxQU3NVT32dI%252526pSize%25253D25%252526sMid%25253D2%2525252C4%252526sort%25253Ddate%252526order%25253Ddown%252526startMid%25253D0%252526filterBy%25253D%252526.rand%25253D224568334%252526acrumb%25253DII2qRdwvB%2525252F7%252526cind%25253D520%252526enc%25253Daut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Add sender to Contacts</w:t>
      </w:r>
      <w:r>
        <w:rPr/>
        <w:fldChar w:fldCharType="end" w:fldLock="0"/>
      </w:r>
      <w:r>
        <w:rPr>
          <w:rStyle w:val="None"/>
          <w:rFonts w:ascii="Verdana" w:hAnsi="Verdana"/>
          <w:outline w:val="0"/>
          <w:color w:val="343434"/>
          <w:sz w:val="15"/>
          <w:szCs w:val="15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 xml:space="preserve"> 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b w:val="1"/>
          <w:bCs w:val="1"/>
          <w:outline w:val="0"/>
          <w:color w:val="7f7f7f"/>
          <w:sz w:val="15"/>
          <w:szCs w:val="15"/>
          <w:u w:color="7f7f7f"/>
          <w14:textFill>
            <w14:solidFill>
              <w14:srgbClr w14:val="7F7F7F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7f7f7f"/>
          <w:sz w:val="15"/>
          <w:szCs w:val="15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 xml:space="preserve">To: 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343434"/>
          <w:sz w:val="15"/>
          <w:szCs w:val="15"/>
          <w:u w:color="343434"/>
          <w:lang w:val="de-DE"/>
          <w14:textFill>
            <w14:solidFill>
              <w14:srgbClr w14:val="343434"/>
            </w14:solidFill>
          </w14:textFill>
        </w:rPr>
      </w:pPr>
      <w:r>
        <w:rPr>
          <w:rStyle w:val="None"/>
          <w:rFonts w:ascii="Verdana" w:hAnsi="Verdana"/>
          <w:outline w:val="0"/>
          <w:color w:val="343434"/>
          <w:sz w:val="15"/>
          <w:szCs w:val="15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"Ellen Weisberg" &lt;ellenweis@yahoo.com&gt;</w:t>
      </w:r>
    </w:p>
    <w:p>
      <w:pPr>
        <w:pStyle w:val="Normal.0"/>
        <w:spacing w:after="240"/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 Ellen,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Sorry I'm just getting around to reading your article now.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 you for sending me the link.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really liked it; it made me laugh, I liked the progression, and I liked the take-home message from your adventure.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you looked gorgeous.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 course, I'm another geeky scientist, but I've never been in favor of women who all try to look exactly the same.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Besides, I have a theory that mirror manufacturers also manufacture make-up, so they are deliberately making mirrors that make me looked old, tired, and slightly deformed when I look in them, so that I rush out to buy more make-up. Apparently they've branched into the DVD industry, too.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My evidence is that the mirrors I looked into 20 years ago never made me look like this.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also have 20-year-old mirrors in dark corners of my home, and I look fine when I look in them.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Slightly blurry, but fine.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Again, thanks for sharing.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I'm always amazed at what you are willing and able to do.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You're an inspiration to me.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Take care and say hi to NACA for me.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outline w:val="0"/>
      <w:color w:val="0000ff"/>
      <w:sz w:val="15"/>
      <w:szCs w:val="15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b w:val="1"/>
      <w:bCs w:val="1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